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C934CF" w14:textId="77777777" w:rsidR="00EC0521" w:rsidRDefault="00EC0521" w:rsidP="00EC0521">
      <w:pPr>
        <w:rPr>
          <w:noProof/>
        </w:rPr>
      </w:pPr>
      <w:r>
        <w:rPr>
          <w:noProof/>
        </w:rPr>
        <w:drawing>
          <wp:inline distT="0" distB="0" distL="0" distR="0" wp14:anchorId="477D7804" wp14:editId="33720DB1">
            <wp:extent cx="1171575" cy="8027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ubilee with Pebblebed Logo.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182030" cy="809910"/>
                    </a:xfrm>
                    <a:prstGeom prst="rect">
                      <a:avLst/>
                    </a:prstGeom>
                  </pic:spPr>
                </pic:pic>
              </a:graphicData>
            </a:graphic>
          </wp:inline>
        </w:drawing>
      </w:r>
      <w:r>
        <w:rPr>
          <w:noProof/>
        </w:rPr>
        <w:t xml:space="preserve">                                                                                                           </w:t>
      </w:r>
      <w:r>
        <w:rPr>
          <w:noProof/>
        </w:rPr>
        <w:drawing>
          <wp:inline distT="0" distB="0" distL="0" distR="0" wp14:anchorId="398409C8" wp14:editId="19780644">
            <wp:extent cx="790575" cy="755951"/>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ranscombe logo.png"/>
                    <pic:cNvPicPr/>
                  </pic:nvPicPr>
                  <pic:blipFill>
                    <a:blip r:embed="rId7">
                      <a:extLst>
                        <a:ext uri="{28A0092B-C50C-407E-A947-70E740481C1C}">
                          <a14:useLocalDpi xmlns:a14="http://schemas.microsoft.com/office/drawing/2010/main" val="0"/>
                        </a:ext>
                      </a:extLst>
                    </a:blip>
                    <a:stretch>
                      <a:fillRect/>
                    </a:stretch>
                  </pic:blipFill>
                  <pic:spPr>
                    <a:xfrm>
                      <a:off x="0" y="0"/>
                      <a:ext cx="796985" cy="762080"/>
                    </a:xfrm>
                    <a:prstGeom prst="rect">
                      <a:avLst/>
                    </a:prstGeom>
                  </pic:spPr>
                </pic:pic>
              </a:graphicData>
            </a:graphic>
          </wp:inline>
        </w:drawing>
      </w:r>
    </w:p>
    <w:p w14:paraId="672A6659" w14:textId="77777777" w:rsidR="00EC0521" w:rsidRPr="006B631D" w:rsidRDefault="00EC0521" w:rsidP="00EC0521">
      <w:pPr>
        <w:rPr>
          <w:b/>
          <w:noProof/>
        </w:rPr>
      </w:pPr>
    </w:p>
    <w:p w14:paraId="312DC8E0" w14:textId="77777777" w:rsidR="00EC0521" w:rsidRPr="006B631D" w:rsidRDefault="00EC0521" w:rsidP="00EC0521">
      <w:pPr>
        <w:jc w:val="center"/>
        <w:rPr>
          <w:rFonts w:ascii="Tahoma" w:hAnsi="Tahoma" w:cs="Tahoma"/>
          <w:b/>
          <w:noProof/>
        </w:rPr>
      </w:pPr>
      <w:r w:rsidRPr="006B631D">
        <w:rPr>
          <w:rFonts w:ascii="Tahoma" w:hAnsi="Tahoma" w:cs="Tahoma"/>
          <w:b/>
          <w:noProof/>
        </w:rPr>
        <w:t>Class 2</w:t>
      </w:r>
      <w:r>
        <w:rPr>
          <w:rFonts w:ascii="Tahoma" w:hAnsi="Tahoma" w:cs="Tahoma"/>
          <w:b/>
          <w:noProof/>
        </w:rPr>
        <w:t xml:space="preserve">, </w:t>
      </w:r>
      <w:r w:rsidRPr="006B631D">
        <w:rPr>
          <w:rFonts w:ascii="Tahoma" w:hAnsi="Tahoma" w:cs="Tahoma"/>
          <w:b/>
          <w:noProof/>
        </w:rPr>
        <w:t>Br</w:t>
      </w:r>
      <w:r>
        <w:rPr>
          <w:rFonts w:ascii="Tahoma" w:hAnsi="Tahoma" w:cs="Tahoma"/>
          <w:b/>
          <w:noProof/>
        </w:rPr>
        <w:t>anscombe C of E Primary School</w:t>
      </w:r>
    </w:p>
    <w:p w14:paraId="0A37501D" w14:textId="77777777" w:rsidR="00EC0521" w:rsidRPr="006B631D" w:rsidRDefault="00EC0521" w:rsidP="00EC0521">
      <w:pPr>
        <w:rPr>
          <w:rFonts w:ascii="Tahoma" w:hAnsi="Tahoma" w:cs="Tahoma"/>
          <w:noProof/>
        </w:rPr>
      </w:pPr>
    </w:p>
    <w:p w14:paraId="21A24F47" w14:textId="77777777" w:rsidR="00EC0521" w:rsidRDefault="00EC0521" w:rsidP="00EC0521">
      <w:pPr>
        <w:rPr>
          <w:rFonts w:ascii="Tahoma" w:hAnsi="Tahoma" w:cs="Tahoma"/>
          <w:noProof/>
        </w:rPr>
      </w:pPr>
      <w:r w:rsidRPr="006B631D">
        <w:rPr>
          <w:rFonts w:ascii="Tahoma" w:hAnsi="Tahoma" w:cs="Tahoma"/>
          <w:noProof/>
        </w:rPr>
        <w:t>Dear Parents and Members of Class 2,</w:t>
      </w:r>
    </w:p>
    <w:p w14:paraId="5DAB6C7B" w14:textId="77777777" w:rsidR="00EC0521" w:rsidRPr="006B631D" w:rsidRDefault="00EC0521" w:rsidP="00EC0521">
      <w:pPr>
        <w:rPr>
          <w:rFonts w:ascii="Tahoma" w:hAnsi="Tahoma" w:cs="Tahoma"/>
          <w:noProof/>
        </w:rPr>
      </w:pPr>
    </w:p>
    <w:p w14:paraId="7771735F" w14:textId="77D0E8AA" w:rsidR="00EC0521" w:rsidRDefault="009812EB" w:rsidP="00EC0521">
      <w:pPr>
        <w:rPr>
          <w:rFonts w:ascii="Tahoma" w:hAnsi="Tahoma" w:cs="Tahoma"/>
          <w:noProof/>
        </w:rPr>
      </w:pPr>
      <w:r>
        <w:rPr>
          <w:rFonts w:ascii="Tahoma" w:hAnsi="Tahoma" w:cs="Tahoma"/>
          <w:noProof/>
        </w:rPr>
        <w:t xml:space="preserve">This week’s leg of our virtual world travels takes us to St. Petersburg in Russia, for the ‘White Nights Festival’ that usually takes place there at around this time. </w:t>
      </w:r>
      <w:r w:rsidRPr="009812EB">
        <w:rPr>
          <w:rFonts w:ascii="Arial" w:hAnsi="Arial" w:cs="Arial"/>
          <w:sz w:val="23"/>
          <w:szCs w:val="23"/>
          <w:shd w:val="clear" w:color="auto" w:fill="FFFFFF"/>
        </w:rPr>
        <w:t>For a period of two months this former Russian capital comes alive with a calendar of events that provides visitors with a unique opportunity to immerse themselves in the city's cultural richness against a backdrop of a never-setting sun. </w:t>
      </w:r>
      <w:r>
        <w:rPr>
          <w:rFonts w:ascii="Tahoma" w:hAnsi="Tahoma" w:cs="Tahoma"/>
          <w:noProof/>
        </w:rPr>
        <w:t>The 2020 festival, which was due to have begun on 22</w:t>
      </w:r>
      <w:r w:rsidRPr="009812EB">
        <w:rPr>
          <w:rFonts w:ascii="Tahoma" w:hAnsi="Tahoma" w:cs="Tahoma"/>
          <w:noProof/>
          <w:vertAlign w:val="superscript"/>
        </w:rPr>
        <w:t>nd</w:t>
      </w:r>
      <w:r>
        <w:rPr>
          <w:rFonts w:ascii="Tahoma" w:hAnsi="Tahoma" w:cs="Tahoma"/>
          <w:noProof/>
        </w:rPr>
        <w:t xml:space="preserve"> May, will have to be adapted due to the Coronavirus</w:t>
      </w:r>
      <w:r w:rsidR="00B905F2">
        <w:rPr>
          <w:rFonts w:ascii="Tahoma" w:hAnsi="Tahoma" w:cs="Tahoma"/>
          <w:noProof/>
        </w:rPr>
        <w:t>. Most</w:t>
      </w:r>
      <w:r>
        <w:rPr>
          <w:rFonts w:ascii="Tahoma" w:hAnsi="Tahoma" w:cs="Tahoma"/>
          <w:noProof/>
        </w:rPr>
        <w:t xml:space="preserve"> of the concerts and events that were due to take place over this period will have had to be cancelled or delayed. Nevertheless, we thought we would take advantage of the opportunity to learn more about one of the world’ largest countries and the phenomenon of ‘White Nights’.  </w:t>
      </w:r>
    </w:p>
    <w:p w14:paraId="02EB378F" w14:textId="77777777" w:rsidR="006338B3" w:rsidRDefault="006338B3" w:rsidP="00EC0521">
      <w:pPr>
        <w:rPr>
          <w:rFonts w:ascii="Tahoma" w:hAnsi="Tahoma" w:cs="Tahoma"/>
          <w:noProof/>
        </w:rPr>
      </w:pPr>
    </w:p>
    <w:p w14:paraId="233C5060" w14:textId="7A1ACE2E" w:rsidR="006338B3" w:rsidRDefault="006338B3" w:rsidP="00EC0521">
      <w:pPr>
        <w:rPr>
          <w:rFonts w:ascii="Tahoma" w:hAnsi="Tahoma" w:cs="Tahoma"/>
          <w:noProof/>
        </w:rPr>
      </w:pPr>
      <w:r>
        <w:rPr>
          <w:rFonts w:ascii="Tahoma" w:hAnsi="Tahoma" w:cs="Tahoma"/>
          <w:noProof/>
        </w:rPr>
        <w:t>As you will possibly have noticed already, the White Rose Home Learning website that we have been recommending for the children’s daily Maths at home is no longer providing activity sheets for free. You can continue to use the videos and we can let you have the children’s ‘Power Maths’ activity books to use for follow up work, if you would like to arrange to collect these from school. Alternatively, use a different online resource, such as the BBC Bitesize daily lessons (</w:t>
      </w:r>
      <w:hyperlink r:id="rId8" w:history="1">
        <w:r w:rsidRPr="00DE389C">
          <w:rPr>
            <w:rStyle w:val="Hyperlink"/>
            <w:rFonts w:ascii="Tahoma" w:hAnsi="Tahoma" w:cs="Tahoma"/>
            <w:noProof/>
          </w:rPr>
          <w:t>https://www.bbc.co.uk/bitesize/dailylessons</w:t>
        </w:r>
      </w:hyperlink>
      <w:r>
        <w:rPr>
          <w:rFonts w:ascii="Tahoma" w:hAnsi="Tahoma" w:cs="Tahoma"/>
          <w:noProof/>
        </w:rPr>
        <w:t>)</w:t>
      </w:r>
      <w:r w:rsidR="00B905F2">
        <w:rPr>
          <w:rFonts w:ascii="Tahoma" w:hAnsi="Tahoma" w:cs="Tahoma"/>
          <w:noProof/>
        </w:rPr>
        <w:t xml:space="preserve"> or the Oak National Academy (</w:t>
      </w:r>
      <w:hyperlink r:id="rId9" w:history="1">
        <w:r w:rsidR="00B905F2" w:rsidRPr="00B905F2">
          <w:rPr>
            <w:rStyle w:val="Hyperlink"/>
            <w:rFonts w:ascii="Tahoma" w:hAnsi="Tahoma" w:cs="Tahoma"/>
          </w:rPr>
          <w:t>https://www.thenational.academy/online-classroom</w:t>
        </w:r>
      </w:hyperlink>
      <w:r w:rsidR="00B905F2">
        <w:t>)</w:t>
      </w:r>
      <w:r>
        <w:rPr>
          <w:rFonts w:ascii="Tahoma" w:hAnsi="Tahoma" w:cs="Tahoma"/>
          <w:noProof/>
        </w:rPr>
        <w:t xml:space="preserve">. For those who are unable to access these online resources, we have also uploaded a separate file of Maths resources that you can print. Again, if you wish to collect a </w:t>
      </w:r>
      <w:r w:rsidR="00B905F2">
        <w:rPr>
          <w:rFonts w:ascii="Tahoma" w:hAnsi="Tahoma" w:cs="Tahoma"/>
          <w:noProof/>
        </w:rPr>
        <w:t xml:space="preserve">printed </w:t>
      </w:r>
      <w:r>
        <w:rPr>
          <w:rFonts w:ascii="Tahoma" w:hAnsi="Tahoma" w:cs="Tahoma"/>
          <w:noProof/>
        </w:rPr>
        <w:t xml:space="preserve">set of these from school, let us know and we can leave a pack out for you. </w:t>
      </w:r>
    </w:p>
    <w:p w14:paraId="6A05A809" w14:textId="77777777" w:rsidR="009812EB" w:rsidRDefault="009812EB" w:rsidP="00EC0521">
      <w:pPr>
        <w:rPr>
          <w:rFonts w:ascii="Georgia" w:hAnsi="Georgia"/>
          <w:color w:val="000000"/>
          <w:spacing w:val="2"/>
          <w:sz w:val="27"/>
          <w:szCs w:val="27"/>
          <w:shd w:val="clear" w:color="auto" w:fill="FFFFFF"/>
        </w:rPr>
      </w:pPr>
    </w:p>
    <w:p w14:paraId="2957A55C" w14:textId="77777777" w:rsidR="00EC0521" w:rsidRDefault="00EC0521" w:rsidP="00EC0521">
      <w:pPr>
        <w:rPr>
          <w:rFonts w:ascii="Tahoma" w:hAnsi="Tahoma" w:cs="Tahoma"/>
          <w:noProof/>
        </w:rPr>
      </w:pPr>
      <w:r>
        <w:rPr>
          <w:rFonts w:ascii="Tahoma" w:hAnsi="Tahoma" w:cs="Tahoma"/>
          <w:noProof/>
        </w:rPr>
        <w:t xml:space="preserve">Happy learning! </w:t>
      </w:r>
      <w:r w:rsidR="00B5613B">
        <w:rPr>
          <w:rFonts w:ascii="Tahoma" w:hAnsi="Tahoma" w:cs="Tahoma"/>
          <w:noProof/>
        </w:rPr>
        <w:t>Hope to see</w:t>
      </w:r>
      <w:r w:rsidR="009812EB">
        <w:rPr>
          <w:rFonts w:ascii="Tahoma" w:hAnsi="Tahoma" w:cs="Tahoma"/>
          <w:noProof/>
        </w:rPr>
        <w:t xml:space="preserve"> many of</w:t>
      </w:r>
      <w:r w:rsidR="00B5613B">
        <w:rPr>
          <w:rFonts w:ascii="Tahoma" w:hAnsi="Tahoma" w:cs="Tahoma"/>
          <w:noProof/>
        </w:rPr>
        <w:t xml:space="preserve"> you again </w:t>
      </w:r>
      <w:r w:rsidR="009812EB">
        <w:rPr>
          <w:rFonts w:ascii="Tahoma" w:hAnsi="Tahoma" w:cs="Tahoma"/>
          <w:noProof/>
        </w:rPr>
        <w:t>before too long,</w:t>
      </w:r>
    </w:p>
    <w:p w14:paraId="5A39BBE3" w14:textId="77777777" w:rsidR="00B5613B" w:rsidRPr="006B631D" w:rsidRDefault="00B5613B" w:rsidP="00EC0521">
      <w:pPr>
        <w:rPr>
          <w:rFonts w:ascii="Tahoma" w:hAnsi="Tahoma" w:cs="Tahoma"/>
          <w:noProof/>
        </w:rPr>
      </w:pPr>
    </w:p>
    <w:p w14:paraId="7EECE644" w14:textId="77777777" w:rsidR="00EC0521" w:rsidRDefault="00EC0521" w:rsidP="00EC0521">
      <w:pPr>
        <w:rPr>
          <w:rFonts w:ascii="Tahoma" w:hAnsi="Tahoma" w:cs="Tahoma"/>
          <w:noProof/>
        </w:rPr>
      </w:pPr>
      <w:r w:rsidRPr="006B631D">
        <w:rPr>
          <w:rFonts w:ascii="Tahoma" w:hAnsi="Tahoma" w:cs="Tahoma"/>
          <w:noProof/>
        </w:rPr>
        <w:t xml:space="preserve">Miss Moss </w:t>
      </w:r>
    </w:p>
    <w:p w14:paraId="41C8F396" w14:textId="77777777" w:rsidR="00EC0521" w:rsidRDefault="00EC0521" w:rsidP="00EC0521">
      <w:pPr>
        <w:rPr>
          <w:rFonts w:ascii="Tahoma" w:hAnsi="Tahoma" w:cs="Tahoma"/>
          <w:noProof/>
        </w:rPr>
      </w:pPr>
    </w:p>
    <w:p w14:paraId="2B779DCB" w14:textId="77777777" w:rsidR="00EC0521" w:rsidRDefault="00EC0521" w:rsidP="00EC0521">
      <w:pPr>
        <w:jc w:val="center"/>
        <w:rPr>
          <w:rFonts w:ascii="Tahoma" w:hAnsi="Tahoma" w:cs="Tahoma"/>
          <w:b/>
          <w:color w:val="0000FF"/>
        </w:rPr>
      </w:pPr>
      <w:r>
        <w:rPr>
          <w:rFonts w:ascii="Tahoma" w:hAnsi="Tahoma" w:cs="Tahoma"/>
          <w:b/>
          <w:color w:val="0000FF"/>
        </w:rPr>
        <w:t>The most important thing you can do to support your child’s learning whilst schools are closed is to ensure that they read every day and they continue to practise their number bonds and times tables.</w:t>
      </w:r>
    </w:p>
    <w:p w14:paraId="72A3D3EC" w14:textId="77777777" w:rsidR="00EC0521" w:rsidRDefault="00EC0521" w:rsidP="00EC0521">
      <w:pPr>
        <w:rPr>
          <w:rFonts w:ascii="Tahoma" w:hAnsi="Tahoma" w:cs="Tahoma"/>
          <w:noProof/>
        </w:rPr>
      </w:pPr>
    </w:p>
    <w:p w14:paraId="0D0B940D" w14:textId="77777777" w:rsidR="00EC0521" w:rsidRPr="006B631D" w:rsidRDefault="00EC0521" w:rsidP="00EC0521">
      <w:pPr>
        <w:rPr>
          <w:rFonts w:ascii="Tahoma" w:hAnsi="Tahoma" w:cs="Tahoma"/>
          <w:noProof/>
        </w:rPr>
      </w:pPr>
    </w:p>
    <w:p w14:paraId="6C845BE2" w14:textId="77777777" w:rsidR="00EC0521" w:rsidRDefault="00EC0521" w:rsidP="00EC0521">
      <w:pPr>
        <w:pStyle w:val="ListParagraph"/>
        <w:rPr>
          <w:rFonts w:ascii="Tahoma" w:hAnsi="Tahoma" w:cs="Tahoma"/>
          <w:noProof/>
        </w:rPr>
      </w:pPr>
      <w:r>
        <w:rPr>
          <w:rFonts w:ascii="Tahoma" w:hAnsi="Tahoma" w:cs="Tahoma"/>
          <w:noProof/>
        </w:rPr>
        <w:t>Don’t forget to keep using</w:t>
      </w:r>
      <w:r w:rsidRPr="006B631D">
        <w:rPr>
          <w:rFonts w:ascii="Tahoma" w:hAnsi="Tahoma" w:cs="Tahoma"/>
          <w:noProof/>
        </w:rPr>
        <w:t xml:space="preserve"> the accounts you have through our school to practise basic skills, such as reading, reading comprehension (Bug Club), Times tables (Times Table Rock Stars) and Spelling (Spelling Shed). </w:t>
      </w:r>
      <w:r>
        <w:rPr>
          <w:rFonts w:ascii="Tahoma" w:hAnsi="Tahoma" w:cs="Tahoma"/>
          <w:noProof/>
        </w:rPr>
        <w:t xml:space="preserve">I have set work on TTRS each week and I shall be checking these sites regularly to keep an eye on what you’re doing. Feel free to challenge me (Dot McRock) to a Rockslam competition! </w:t>
      </w:r>
    </w:p>
    <w:p w14:paraId="0E27B00A" w14:textId="77777777" w:rsidR="00EC0521" w:rsidRDefault="00EC0521" w:rsidP="00EC0521">
      <w:pPr>
        <w:pStyle w:val="ListParagraph"/>
        <w:rPr>
          <w:rFonts w:ascii="Tahoma" w:hAnsi="Tahoma" w:cs="Tahoma"/>
          <w:noProof/>
        </w:rPr>
      </w:pPr>
    </w:p>
    <w:p w14:paraId="60061E4C" w14:textId="77777777" w:rsidR="00EC0521" w:rsidRDefault="00EC0521" w:rsidP="00EC0521">
      <w:pPr>
        <w:pStyle w:val="ListParagraph"/>
        <w:rPr>
          <w:rStyle w:val="Hyperlink"/>
          <w:rFonts w:ascii="Tahoma" w:hAnsi="Tahoma" w:cs="Tahoma"/>
        </w:rPr>
      </w:pPr>
    </w:p>
    <w:p w14:paraId="44EAFD9C" w14:textId="77777777" w:rsidR="00EC0521" w:rsidRDefault="00EC0521" w:rsidP="00EC0521">
      <w:pPr>
        <w:rPr>
          <w:rFonts w:ascii="Tahoma" w:hAnsi="Tahoma" w:cs="Tahoma"/>
          <w:noProof/>
        </w:rPr>
      </w:pPr>
    </w:p>
    <w:p w14:paraId="4B94D5A5" w14:textId="77777777" w:rsidR="00EC0521" w:rsidRDefault="00EC0521" w:rsidP="00EC0521">
      <w:pPr>
        <w:rPr>
          <w:rFonts w:ascii="Tahoma" w:hAnsi="Tahoma" w:cs="Tahoma"/>
          <w:noProof/>
        </w:rPr>
      </w:pPr>
    </w:p>
    <w:p w14:paraId="3DEEC669" w14:textId="77777777" w:rsidR="00EC0521" w:rsidRDefault="00EC0521" w:rsidP="00EC0521">
      <w:pPr>
        <w:rPr>
          <w:rFonts w:ascii="Tahoma" w:hAnsi="Tahoma" w:cs="Tahoma"/>
          <w:noProof/>
        </w:rPr>
      </w:pPr>
    </w:p>
    <w:p w14:paraId="3656B9AB" w14:textId="77777777" w:rsidR="00EC0521" w:rsidRDefault="00EC0521" w:rsidP="00EC0521">
      <w:pPr>
        <w:rPr>
          <w:rFonts w:ascii="Tahoma" w:hAnsi="Tahoma" w:cs="Tahoma"/>
          <w:noProof/>
        </w:rPr>
      </w:pPr>
    </w:p>
    <w:p w14:paraId="45FB0818" w14:textId="77777777" w:rsidR="00EC0521" w:rsidRDefault="00EC0521" w:rsidP="00EC0521">
      <w:pPr>
        <w:rPr>
          <w:rFonts w:ascii="Tahoma" w:hAnsi="Tahoma" w:cs="Tahoma"/>
          <w:noProof/>
        </w:rPr>
      </w:pPr>
    </w:p>
    <w:p w14:paraId="049F31CB" w14:textId="77777777" w:rsidR="00EC0521" w:rsidRDefault="00EC0521" w:rsidP="00EC0521">
      <w:pPr>
        <w:rPr>
          <w:rFonts w:ascii="Tahoma" w:hAnsi="Tahoma" w:cs="Tahoma"/>
          <w:noProof/>
        </w:rPr>
      </w:pPr>
    </w:p>
    <w:p w14:paraId="53128261" w14:textId="77777777" w:rsidR="00EC0521" w:rsidRDefault="00EC0521" w:rsidP="006338B3">
      <w:pPr>
        <w:rPr>
          <w:rFonts w:ascii="Tahoma" w:hAnsi="Tahoma" w:cs="Tahoma"/>
          <w:noProof/>
        </w:rPr>
      </w:pPr>
    </w:p>
    <w:p w14:paraId="4101652C" w14:textId="77777777" w:rsidR="00EC0521" w:rsidRDefault="00EC0521" w:rsidP="00EC0521">
      <w:pPr>
        <w:pStyle w:val="ListParagraph"/>
        <w:rPr>
          <w:rFonts w:ascii="Tahoma" w:hAnsi="Tahoma" w:cs="Tahoma"/>
          <w:noProof/>
        </w:rPr>
      </w:pPr>
    </w:p>
    <w:p w14:paraId="7C69B38B" w14:textId="330D95D3" w:rsidR="00EC0521" w:rsidRDefault="00B905F2" w:rsidP="00EC0521">
      <w:pPr>
        <w:pStyle w:val="ListParagraph"/>
        <w:rPr>
          <w:rFonts w:ascii="Tahoma" w:hAnsi="Tahoma" w:cs="Tahoma"/>
          <w:noProof/>
        </w:rPr>
      </w:pPr>
      <w:r>
        <w:rPr>
          <w:rFonts w:ascii="Tahoma" w:hAnsi="Tahoma" w:cs="Tahoma"/>
          <w:noProof/>
        </w:rPr>
        <w:t>Week beginning Monday 18</w:t>
      </w:r>
      <w:r w:rsidR="00EC0521" w:rsidRPr="00612576">
        <w:rPr>
          <w:rFonts w:ascii="Tahoma" w:hAnsi="Tahoma" w:cs="Tahoma"/>
          <w:noProof/>
          <w:vertAlign w:val="superscript"/>
        </w:rPr>
        <w:t>th</w:t>
      </w:r>
      <w:r w:rsidR="00EC0521">
        <w:rPr>
          <w:rFonts w:ascii="Tahoma" w:hAnsi="Tahoma" w:cs="Tahoma"/>
          <w:noProof/>
        </w:rPr>
        <w:t xml:space="preserve"> May</w:t>
      </w:r>
    </w:p>
    <w:p w14:paraId="4B99056E" w14:textId="77777777" w:rsidR="00EC0521" w:rsidRDefault="00EC0521" w:rsidP="00EC0521">
      <w:pPr>
        <w:pStyle w:val="ListParagraph"/>
        <w:rPr>
          <w:rFonts w:ascii="Tahoma" w:hAnsi="Tahoma" w:cs="Tahoma"/>
          <w:noProof/>
        </w:rPr>
      </w:pPr>
    </w:p>
    <w:tbl>
      <w:tblPr>
        <w:tblStyle w:val="TableGrid"/>
        <w:tblW w:w="10915" w:type="dxa"/>
        <w:tblInd w:w="108" w:type="dxa"/>
        <w:tblLayout w:type="fixed"/>
        <w:tblLook w:val="04A0" w:firstRow="1" w:lastRow="0" w:firstColumn="1" w:lastColumn="0" w:noHBand="0" w:noVBand="1"/>
      </w:tblPr>
      <w:tblGrid>
        <w:gridCol w:w="1274"/>
        <w:gridCol w:w="4820"/>
        <w:gridCol w:w="709"/>
        <w:gridCol w:w="1560"/>
        <w:gridCol w:w="284"/>
        <w:gridCol w:w="2268"/>
      </w:tblGrid>
      <w:tr w:rsidR="00EC0521" w14:paraId="00A63409" w14:textId="77777777" w:rsidTr="001543E9">
        <w:tc>
          <w:tcPr>
            <w:tcW w:w="1274" w:type="dxa"/>
          </w:tcPr>
          <w:p w14:paraId="2C055FC8" w14:textId="77777777" w:rsidR="00EC0521" w:rsidRPr="000E1EE5" w:rsidRDefault="00EC0521" w:rsidP="004208B7">
            <w:pPr>
              <w:pStyle w:val="ListParagraph"/>
              <w:ind w:left="0"/>
              <w:rPr>
                <w:rFonts w:ascii="Tahoma" w:hAnsi="Tahoma" w:cs="Tahoma"/>
                <w:b/>
                <w:noProof/>
              </w:rPr>
            </w:pPr>
            <w:r>
              <w:rPr>
                <w:rFonts w:ascii="Tahoma" w:hAnsi="Tahoma" w:cs="Tahoma"/>
                <w:b/>
                <w:noProof/>
              </w:rPr>
              <w:t>Monday</w:t>
            </w:r>
          </w:p>
        </w:tc>
        <w:tc>
          <w:tcPr>
            <w:tcW w:w="5529" w:type="dxa"/>
            <w:gridSpan w:val="2"/>
          </w:tcPr>
          <w:p w14:paraId="25422A38" w14:textId="77777777" w:rsidR="00EC0521" w:rsidRDefault="00EC0521" w:rsidP="004208B7">
            <w:pPr>
              <w:pStyle w:val="ListParagraph"/>
              <w:ind w:left="0"/>
              <w:rPr>
                <w:rFonts w:ascii="Tahoma" w:hAnsi="Tahoma" w:cs="Tahoma"/>
                <w:noProof/>
              </w:rPr>
            </w:pPr>
            <w:r>
              <w:rPr>
                <w:rFonts w:ascii="Tahoma" w:hAnsi="Tahoma" w:cs="Tahoma"/>
                <w:noProof/>
              </w:rPr>
              <w:t>Core activities</w:t>
            </w:r>
          </w:p>
        </w:tc>
        <w:tc>
          <w:tcPr>
            <w:tcW w:w="4112" w:type="dxa"/>
            <w:gridSpan w:val="3"/>
          </w:tcPr>
          <w:p w14:paraId="3C8A03DD"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14:paraId="0D2EBCBB" w14:textId="77777777" w:rsidTr="001543E9">
        <w:tc>
          <w:tcPr>
            <w:tcW w:w="1274" w:type="dxa"/>
          </w:tcPr>
          <w:p w14:paraId="39A50A1B"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9.00 – 9.30</w:t>
            </w:r>
          </w:p>
        </w:tc>
        <w:tc>
          <w:tcPr>
            <w:tcW w:w="7089" w:type="dxa"/>
            <w:gridSpan w:val="3"/>
          </w:tcPr>
          <w:p w14:paraId="17FA8198"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Daily Dashboard:</w:t>
            </w:r>
          </w:p>
          <w:p w14:paraId="2A1767CA" w14:textId="77777777" w:rsidR="00EC0521" w:rsidRPr="00460362" w:rsidRDefault="00EC0521" w:rsidP="004208B7">
            <w:pPr>
              <w:pStyle w:val="ListParagraph"/>
              <w:ind w:left="0"/>
              <w:rPr>
                <w:rFonts w:ascii="Tahoma" w:hAnsi="Tahoma" w:cs="Tahoma"/>
                <w:i/>
                <w:noProof/>
                <w:sz w:val="22"/>
                <w:szCs w:val="22"/>
              </w:rPr>
            </w:pPr>
            <w:r w:rsidRPr="00460362">
              <w:rPr>
                <w:rFonts w:ascii="Tahoma" w:hAnsi="Tahoma" w:cs="Tahoma"/>
                <w:i/>
                <w:noProof/>
                <w:sz w:val="22"/>
                <w:szCs w:val="22"/>
              </w:rPr>
              <w:t>Quel</w:t>
            </w:r>
            <w:r>
              <w:rPr>
                <w:rFonts w:ascii="Tahoma" w:hAnsi="Tahoma" w:cs="Tahoma"/>
                <w:i/>
                <w:noProof/>
                <w:sz w:val="22"/>
                <w:szCs w:val="22"/>
              </w:rPr>
              <w:t>le</w:t>
            </w:r>
            <w:r w:rsidRPr="00460362">
              <w:rPr>
                <w:rFonts w:ascii="Tahoma" w:hAnsi="Tahoma" w:cs="Tahoma"/>
                <w:i/>
                <w:noProof/>
                <w:sz w:val="22"/>
                <w:szCs w:val="22"/>
              </w:rPr>
              <w:t xml:space="preserve"> est la date aujourd’hui?</w:t>
            </w:r>
          </w:p>
          <w:p w14:paraId="0F9B57B1" w14:textId="2B397BE5" w:rsidR="00EC0521" w:rsidRPr="00460362" w:rsidRDefault="00EC0521" w:rsidP="004208B7">
            <w:pPr>
              <w:pStyle w:val="ListParagraph"/>
              <w:ind w:left="0"/>
              <w:rPr>
                <w:rFonts w:ascii="Tahoma" w:hAnsi="Tahoma" w:cs="Tahoma"/>
                <w:i/>
                <w:noProof/>
                <w:sz w:val="22"/>
                <w:szCs w:val="22"/>
              </w:rPr>
            </w:pPr>
            <w:r w:rsidRPr="00460362">
              <w:rPr>
                <w:rFonts w:ascii="Tahoma" w:hAnsi="Tahoma" w:cs="Tahoma"/>
                <w:i/>
                <w:noProof/>
                <w:sz w:val="22"/>
                <w:szCs w:val="22"/>
              </w:rPr>
              <w:t xml:space="preserve">C’est </w:t>
            </w:r>
            <w:r>
              <w:rPr>
                <w:rFonts w:ascii="Tahoma" w:hAnsi="Tahoma" w:cs="Tahoma"/>
                <w:i/>
                <w:noProof/>
                <w:sz w:val="22"/>
                <w:szCs w:val="22"/>
              </w:rPr>
              <w:t>lundi l</w:t>
            </w:r>
            <w:r w:rsidR="009812EB">
              <w:rPr>
                <w:rFonts w:ascii="Tahoma" w:hAnsi="Tahoma" w:cs="Tahoma"/>
                <w:i/>
                <w:noProof/>
                <w:sz w:val="22"/>
                <w:szCs w:val="22"/>
              </w:rPr>
              <w:t xml:space="preserve">e dix-huit </w:t>
            </w:r>
            <w:r>
              <w:rPr>
                <w:rFonts w:ascii="Tahoma" w:hAnsi="Tahoma" w:cs="Tahoma"/>
                <w:i/>
                <w:noProof/>
                <w:sz w:val="22"/>
                <w:szCs w:val="22"/>
              </w:rPr>
              <w:t xml:space="preserve">mai </w:t>
            </w:r>
            <w:r w:rsidRPr="00460362">
              <w:rPr>
                <w:rFonts w:ascii="Tahoma" w:hAnsi="Tahoma" w:cs="Tahoma"/>
                <w:i/>
                <w:noProof/>
                <w:sz w:val="22"/>
                <w:szCs w:val="22"/>
              </w:rPr>
              <w:t xml:space="preserve">2020. </w:t>
            </w:r>
          </w:p>
          <w:p w14:paraId="0181BC71" w14:textId="77777777" w:rsidR="00EC0521"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Can you write the number date in Roman numerals?</w:t>
            </w:r>
          </w:p>
          <w:p w14:paraId="00B46A16" w14:textId="77777777" w:rsidR="00B66CEF" w:rsidRDefault="006E57ED" w:rsidP="004208B7">
            <w:pPr>
              <w:pStyle w:val="ListParagraph"/>
              <w:ind w:left="0"/>
              <w:rPr>
                <w:rFonts w:ascii="Tahoma" w:hAnsi="Tahoma" w:cs="Tahoma"/>
                <w:noProof/>
                <w:sz w:val="22"/>
                <w:szCs w:val="22"/>
              </w:rPr>
            </w:pPr>
            <w:r>
              <w:rPr>
                <w:rFonts w:ascii="Tahoma" w:hAnsi="Tahoma" w:cs="Tahoma"/>
                <w:noProof/>
                <w:sz w:val="22"/>
                <w:szCs w:val="22"/>
              </w:rPr>
              <w:t xml:space="preserve">Today, the Buddhist festival of Purnima/ Vesak is celebrated in India. This festival celebrates the birth, enlightenment and death of Gautama Buddha. Spend a few minutes revisiting what you know or can remember from our learning in our ‘Thailand week’ about the Buddhist religion. </w:t>
            </w:r>
          </w:p>
          <w:p w14:paraId="4056BF3E" w14:textId="77777777" w:rsidR="00B66CEF" w:rsidRPr="00B66CEF" w:rsidRDefault="00B66CEF" w:rsidP="00B66CEF">
            <w:pPr>
              <w:pStyle w:val="NormalWeb"/>
              <w:shd w:val="clear" w:color="auto" w:fill="FFFFFF"/>
              <w:rPr>
                <w:rFonts w:ascii="Tahoma" w:hAnsi="Tahoma" w:cs="Tahoma"/>
                <w:sz w:val="22"/>
                <w:szCs w:val="22"/>
              </w:rPr>
            </w:pPr>
            <w:r w:rsidRPr="00B66CEF">
              <w:rPr>
                <w:rFonts w:ascii="Tahoma" w:hAnsi="Tahoma" w:cs="Tahoma"/>
                <w:noProof/>
                <w:sz w:val="22"/>
                <w:szCs w:val="22"/>
              </w:rPr>
              <w:t xml:space="preserve">This week, we are heading to Russia for the White Nights Festival in St. Petersburg. The </w:t>
            </w:r>
            <w:r w:rsidRPr="00B66CEF">
              <w:rPr>
                <w:rFonts w:ascii="Tahoma" w:hAnsi="Tahoma" w:cs="Tahoma"/>
                <w:sz w:val="22"/>
                <w:szCs w:val="22"/>
              </w:rPr>
              <w:t>term 'white nights' refers to a natural phenomenon more commonly known as the midnight sun. It occurs during the summer months around both poles, north of the Arctic Circle and south of the Antarctic Circle. Due to the extreme latitude of these regions, the sun does not fully set for roughly a two month period around the summer solstice. On the night of summer solstice the sun remains visible all night long.</w:t>
            </w:r>
          </w:p>
          <w:p w14:paraId="5FD119E6" w14:textId="77777777" w:rsidR="00906B08" w:rsidRPr="00B12FBB" w:rsidRDefault="00B66CEF" w:rsidP="0029137B">
            <w:pPr>
              <w:pStyle w:val="NormalWeb"/>
              <w:shd w:val="clear" w:color="auto" w:fill="FFFFFF"/>
              <w:rPr>
                <w:rFonts w:ascii="Tahoma" w:hAnsi="Tahoma" w:cs="Tahoma"/>
                <w:sz w:val="22"/>
                <w:szCs w:val="22"/>
              </w:rPr>
            </w:pPr>
            <w:r w:rsidRPr="00B66CEF">
              <w:rPr>
                <w:rFonts w:ascii="Tahoma" w:hAnsi="Tahoma" w:cs="Tahoma"/>
                <w:sz w:val="22"/>
                <w:szCs w:val="22"/>
              </w:rPr>
              <w:t>Countries where this phenomenon occurs include Russia, Finland, Greenland, Iceland, Norway, Canada and the USA (Alaska). Look at where these countries are on a map or a globe. Many of these destinations will celebrate the summer solstice in their own way but the city of St. Petersburg goes one step further and honours the entire white night period with its own festival. Watch the following video clip about the ‘midnight sun</w:t>
            </w:r>
            <w:r w:rsidR="0029137B">
              <w:rPr>
                <w:rFonts w:ascii="Tahoma" w:hAnsi="Tahoma" w:cs="Tahoma"/>
                <w:sz w:val="22"/>
                <w:szCs w:val="22"/>
              </w:rPr>
              <w:t xml:space="preserve">’ in these countries: </w:t>
            </w:r>
            <w:hyperlink r:id="rId10" w:history="1">
              <w:r w:rsidR="00906B08" w:rsidRPr="00DE389C">
                <w:rPr>
                  <w:rStyle w:val="Hyperlink"/>
                  <w:rFonts w:ascii="Tahoma" w:hAnsi="Tahoma" w:cs="Tahoma"/>
                  <w:sz w:val="22"/>
                  <w:szCs w:val="22"/>
                </w:rPr>
                <w:t>https://youtu.be/eUsWUiVCq5U</w:t>
              </w:r>
            </w:hyperlink>
            <w:r w:rsidR="00906B08">
              <w:rPr>
                <w:rFonts w:ascii="Tahoma" w:hAnsi="Tahoma" w:cs="Tahoma"/>
                <w:sz w:val="22"/>
                <w:szCs w:val="22"/>
              </w:rPr>
              <w:t xml:space="preserve"> </w:t>
            </w:r>
          </w:p>
        </w:tc>
        <w:tc>
          <w:tcPr>
            <w:tcW w:w="2552" w:type="dxa"/>
            <w:gridSpan w:val="2"/>
          </w:tcPr>
          <w:p w14:paraId="163BCEB5" w14:textId="77777777" w:rsidR="006E57ED" w:rsidRDefault="009812EB" w:rsidP="004208B7">
            <w:pPr>
              <w:pStyle w:val="ListParagraph"/>
              <w:ind w:left="0"/>
              <w:rPr>
                <w:rFonts w:ascii="Tahoma" w:hAnsi="Tahoma" w:cs="Tahoma"/>
                <w:noProof/>
                <w:sz w:val="22"/>
                <w:szCs w:val="22"/>
              </w:rPr>
            </w:pPr>
            <w:r>
              <w:rPr>
                <w:rFonts w:ascii="Tahoma" w:hAnsi="Tahoma" w:cs="Tahoma"/>
                <w:noProof/>
                <w:sz w:val="22"/>
                <w:szCs w:val="22"/>
              </w:rPr>
              <w:t xml:space="preserve">Today is Independence day in Somalia. Can you find Somalia on a map of the world? Try to find out a few facts about this </w:t>
            </w:r>
            <w:r w:rsidR="006E57ED">
              <w:rPr>
                <w:rFonts w:ascii="Tahoma" w:hAnsi="Tahoma" w:cs="Tahoma"/>
                <w:noProof/>
                <w:sz w:val="22"/>
                <w:szCs w:val="22"/>
              </w:rPr>
              <w:t xml:space="preserve">East African country. </w:t>
            </w:r>
          </w:p>
          <w:p w14:paraId="5EE01CC7" w14:textId="77777777" w:rsidR="00EC0521" w:rsidRPr="006E57ED" w:rsidRDefault="006E57ED" w:rsidP="004208B7">
            <w:pPr>
              <w:pStyle w:val="ListParagraph"/>
              <w:ind w:left="0"/>
              <w:rPr>
                <w:rFonts w:ascii="Tahoma" w:hAnsi="Tahoma" w:cs="Tahoma"/>
                <w:i/>
                <w:noProof/>
                <w:sz w:val="22"/>
                <w:szCs w:val="22"/>
              </w:rPr>
            </w:pPr>
            <w:r w:rsidRPr="006E57ED">
              <w:rPr>
                <w:rFonts w:ascii="Tahoma" w:hAnsi="Tahoma" w:cs="Tahoma"/>
                <w:i/>
                <w:noProof/>
                <w:sz w:val="22"/>
                <w:szCs w:val="22"/>
              </w:rPr>
              <w:t>What is the climate like? What sort of landscapes are found in the country? What is the capital city? What countries does Somalia share borders with? What is the main religion and the principal profession?</w:t>
            </w:r>
          </w:p>
        </w:tc>
      </w:tr>
      <w:tr w:rsidR="00EC0521" w14:paraId="533E9424" w14:textId="77777777" w:rsidTr="001543E9">
        <w:tc>
          <w:tcPr>
            <w:tcW w:w="1274" w:type="dxa"/>
          </w:tcPr>
          <w:p w14:paraId="1AD91CE9"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 xml:space="preserve">9.30-10.00 </w:t>
            </w:r>
          </w:p>
        </w:tc>
        <w:tc>
          <w:tcPr>
            <w:tcW w:w="5529" w:type="dxa"/>
            <w:gridSpan w:val="2"/>
          </w:tcPr>
          <w:p w14:paraId="287A991C" w14:textId="77777777" w:rsidR="00EC0521" w:rsidRPr="00460362" w:rsidRDefault="007D6669" w:rsidP="004208B7">
            <w:pPr>
              <w:pStyle w:val="ListParagraph"/>
              <w:ind w:left="0"/>
              <w:rPr>
                <w:rFonts w:ascii="Tahoma" w:hAnsi="Tahoma" w:cs="Tahoma"/>
                <w:noProof/>
                <w:sz w:val="22"/>
                <w:szCs w:val="22"/>
              </w:rPr>
            </w:pPr>
            <w:r>
              <w:rPr>
                <w:rFonts w:ascii="Tahoma" w:hAnsi="Tahoma" w:cs="Tahoma"/>
                <w:noProof/>
                <w:sz w:val="22"/>
                <w:szCs w:val="22"/>
              </w:rPr>
              <w:t>Grammar – see additional Grammar resources</w:t>
            </w:r>
          </w:p>
          <w:p w14:paraId="1299C43A" w14:textId="77777777" w:rsidR="00EC0521" w:rsidRPr="00460362" w:rsidRDefault="00EC0521" w:rsidP="004208B7">
            <w:pPr>
              <w:pStyle w:val="ListParagraph"/>
              <w:ind w:left="0"/>
              <w:rPr>
                <w:rFonts w:ascii="Tahoma" w:hAnsi="Tahoma" w:cs="Tahoma"/>
                <w:noProof/>
                <w:sz w:val="22"/>
                <w:szCs w:val="22"/>
              </w:rPr>
            </w:pPr>
          </w:p>
        </w:tc>
        <w:tc>
          <w:tcPr>
            <w:tcW w:w="4112" w:type="dxa"/>
            <w:gridSpan w:val="3"/>
          </w:tcPr>
          <w:p w14:paraId="62282032" w14:textId="77777777" w:rsidR="00EC0521" w:rsidRPr="00460362" w:rsidRDefault="005B33D5" w:rsidP="004208B7">
            <w:pPr>
              <w:pStyle w:val="ListParagraph"/>
              <w:ind w:left="0"/>
              <w:rPr>
                <w:rFonts w:ascii="Tahoma" w:hAnsi="Tahoma" w:cs="Tahoma"/>
                <w:noProof/>
                <w:sz w:val="22"/>
                <w:szCs w:val="22"/>
              </w:rPr>
            </w:pPr>
            <w:r>
              <w:rPr>
                <w:rFonts w:ascii="Tahoma" w:hAnsi="Tahoma" w:cs="Tahoma"/>
                <w:noProof/>
                <w:sz w:val="22"/>
                <w:szCs w:val="22"/>
              </w:rPr>
              <w:t xml:space="preserve">Use your spelling shed login to practise by playing spelling games. </w:t>
            </w:r>
          </w:p>
        </w:tc>
      </w:tr>
      <w:tr w:rsidR="00EC0521" w14:paraId="1817F8F6" w14:textId="77777777" w:rsidTr="001543E9">
        <w:tc>
          <w:tcPr>
            <w:tcW w:w="1274" w:type="dxa"/>
          </w:tcPr>
          <w:p w14:paraId="0243D317"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10.00- 10.30</w:t>
            </w:r>
          </w:p>
        </w:tc>
        <w:tc>
          <w:tcPr>
            <w:tcW w:w="9641" w:type="dxa"/>
            <w:gridSpan w:val="5"/>
          </w:tcPr>
          <w:p w14:paraId="0DD4C73F" w14:textId="77777777" w:rsidR="00EC0521" w:rsidRDefault="007D6669" w:rsidP="004208B7">
            <w:pPr>
              <w:pStyle w:val="ListParagraph"/>
              <w:ind w:left="0"/>
              <w:rPr>
                <w:rFonts w:ascii="Tahoma" w:hAnsi="Tahoma" w:cs="Tahoma"/>
                <w:sz w:val="22"/>
                <w:szCs w:val="22"/>
              </w:rPr>
            </w:pPr>
            <w:r>
              <w:rPr>
                <w:rFonts w:ascii="Tahoma" w:hAnsi="Tahoma" w:cs="Tahoma"/>
                <w:sz w:val="22"/>
                <w:szCs w:val="22"/>
              </w:rPr>
              <w:t>Time for some PE</w:t>
            </w:r>
            <w:r w:rsidR="00152CC0">
              <w:rPr>
                <w:rFonts w:ascii="Tahoma" w:hAnsi="Tahoma" w:cs="Tahoma"/>
                <w:sz w:val="22"/>
                <w:szCs w:val="22"/>
              </w:rPr>
              <w:t xml:space="preserve"> – Here is a link to a golf rolling activity designed for home PE: </w:t>
            </w:r>
            <w:hyperlink r:id="rId11" w:history="1">
              <w:r w:rsidR="00152CC0" w:rsidRPr="00DE389C">
                <w:rPr>
                  <w:rStyle w:val="Hyperlink"/>
                  <w:rFonts w:ascii="Tahoma" w:hAnsi="Tahoma" w:cs="Tahoma"/>
                  <w:sz w:val="22"/>
                  <w:szCs w:val="22"/>
                </w:rPr>
                <w:t>https://www.youthsporttrust.org/sites/default/files/Home%20PE%20Golf%20Rolling.pdf</w:t>
              </w:r>
            </w:hyperlink>
          </w:p>
          <w:p w14:paraId="43F08FC2" w14:textId="77777777" w:rsidR="00152CC0" w:rsidRDefault="00152CC0" w:rsidP="004208B7">
            <w:pPr>
              <w:pStyle w:val="ListParagraph"/>
              <w:ind w:left="0"/>
              <w:rPr>
                <w:rFonts w:ascii="Tahoma" w:hAnsi="Tahoma" w:cs="Tahoma"/>
                <w:sz w:val="22"/>
                <w:szCs w:val="22"/>
              </w:rPr>
            </w:pPr>
            <w:r>
              <w:rPr>
                <w:rFonts w:ascii="Tahoma" w:hAnsi="Tahoma" w:cs="Tahoma"/>
                <w:sz w:val="22"/>
                <w:szCs w:val="22"/>
              </w:rPr>
              <w:t>Or try another-  ‘Climb the ladder’:</w:t>
            </w:r>
          </w:p>
          <w:p w14:paraId="3AD72A04" w14:textId="77777777" w:rsidR="00EC0521" w:rsidRPr="00460362" w:rsidRDefault="00B373F4" w:rsidP="004208B7">
            <w:pPr>
              <w:pStyle w:val="ListParagraph"/>
              <w:ind w:left="0"/>
              <w:rPr>
                <w:rFonts w:ascii="Tahoma" w:hAnsi="Tahoma" w:cs="Tahoma"/>
                <w:sz w:val="22"/>
                <w:szCs w:val="22"/>
              </w:rPr>
            </w:pPr>
            <w:hyperlink r:id="rId12" w:history="1">
              <w:r w:rsidR="00152CC0" w:rsidRPr="00DE389C">
                <w:rPr>
                  <w:rStyle w:val="Hyperlink"/>
                  <w:rFonts w:ascii="Tahoma" w:hAnsi="Tahoma" w:cs="Tahoma"/>
                  <w:sz w:val="22"/>
                  <w:szCs w:val="22"/>
                </w:rPr>
                <w:t>https://www.youthsporttrust.org/sites/default/files/Home%20PE%20Climb%20the%20Ladder.pdf</w:t>
              </w:r>
            </w:hyperlink>
          </w:p>
        </w:tc>
      </w:tr>
      <w:tr w:rsidR="00EC0521" w14:paraId="54FAF691" w14:textId="77777777" w:rsidTr="001543E9">
        <w:tc>
          <w:tcPr>
            <w:tcW w:w="1274" w:type="dxa"/>
          </w:tcPr>
          <w:p w14:paraId="07C0CFDB"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 xml:space="preserve">10.30-11.30 </w:t>
            </w:r>
          </w:p>
        </w:tc>
        <w:tc>
          <w:tcPr>
            <w:tcW w:w="7373" w:type="dxa"/>
            <w:gridSpan w:val="4"/>
          </w:tcPr>
          <w:p w14:paraId="5752DB87" w14:textId="77777777" w:rsidR="00B905F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 xml:space="preserve">Maths </w:t>
            </w:r>
            <w:r w:rsidR="00DD766D">
              <w:rPr>
                <w:rFonts w:ascii="Tahoma" w:hAnsi="Tahoma" w:cs="Tahoma"/>
                <w:noProof/>
                <w:sz w:val="22"/>
                <w:szCs w:val="22"/>
              </w:rPr>
              <w:t xml:space="preserve"> - See the separate resource pack for your year group</w:t>
            </w:r>
            <w:r w:rsidR="00B905F2">
              <w:rPr>
                <w:rFonts w:ascii="Tahoma" w:hAnsi="Tahoma" w:cs="Tahoma"/>
                <w:noProof/>
                <w:sz w:val="22"/>
                <w:szCs w:val="22"/>
              </w:rPr>
              <w:t xml:space="preserve"> or log on to the Oak National Academy as follows: </w:t>
            </w:r>
          </w:p>
          <w:p w14:paraId="1BB001D0" w14:textId="1F9BD5DA" w:rsidR="00B905F2" w:rsidRPr="001543E9" w:rsidRDefault="00B905F2" w:rsidP="004208B7">
            <w:pPr>
              <w:pStyle w:val="ListParagraph"/>
              <w:ind w:left="0"/>
              <w:rPr>
                <w:rFonts w:ascii="Tahoma" w:hAnsi="Tahoma" w:cs="Tahoma"/>
                <w:noProof/>
                <w:sz w:val="22"/>
                <w:szCs w:val="22"/>
              </w:rPr>
            </w:pPr>
            <w:r>
              <w:rPr>
                <w:rFonts w:ascii="Tahoma" w:hAnsi="Tahoma" w:cs="Tahoma"/>
                <w:noProof/>
                <w:sz w:val="22"/>
                <w:szCs w:val="22"/>
              </w:rPr>
              <w:t>Year 3</w:t>
            </w:r>
            <w:r w:rsidRPr="001543E9">
              <w:rPr>
                <w:rFonts w:ascii="Tahoma" w:hAnsi="Tahoma" w:cs="Tahoma"/>
                <w:noProof/>
                <w:sz w:val="22"/>
                <w:szCs w:val="22"/>
              </w:rPr>
              <w:t xml:space="preserve">: </w:t>
            </w:r>
            <w:hyperlink r:id="rId13" w:history="1">
              <w:r w:rsidRPr="001543E9">
                <w:rPr>
                  <w:rStyle w:val="Hyperlink"/>
                  <w:rFonts w:ascii="Tahoma" w:hAnsi="Tahoma" w:cs="Tahoma"/>
                  <w:sz w:val="22"/>
                  <w:szCs w:val="22"/>
                </w:rPr>
                <w:t>https://www.thenational.academy/year-3/maths/to-identify-and-recognise-angles-year-3-wk4-1</w:t>
              </w:r>
            </w:hyperlink>
          </w:p>
          <w:p w14:paraId="6F6DCA5F" w14:textId="512B8EC3" w:rsidR="00B905F2" w:rsidRPr="001543E9" w:rsidRDefault="00B905F2" w:rsidP="004208B7">
            <w:pPr>
              <w:pStyle w:val="ListParagraph"/>
              <w:ind w:left="0"/>
              <w:rPr>
                <w:rFonts w:ascii="Tahoma" w:hAnsi="Tahoma" w:cs="Tahoma"/>
                <w:noProof/>
                <w:sz w:val="22"/>
                <w:szCs w:val="22"/>
              </w:rPr>
            </w:pPr>
            <w:r w:rsidRPr="001543E9">
              <w:rPr>
                <w:rFonts w:ascii="Tahoma" w:hAnsi="Tahoma" w:cs="Tahoma"/>
                <w:noProof/>
                <w:sz w:val="22"/>
                <w:szCs w:val="22"/>
              </w:rPr>
              <w:t xml:space="preserve">Year 4: </w:t>
            </w:r>
            <w:hyperlink r:id="rId14" w:history="1">
              <w:r w:rsidRPr="001543E9">
                <w:rPr>
                  <w:rStyle w:val="Hyperlink"/>
                  <w:rFonts w:ascii="Tahoma" w:hAnsi="Tahoma" w:cs="Tahoma"/>
                  <w:sz w:val="22"/>
                  <w:szCs w:val="22"/>
                </w:rPr>
                <w:t>https://www.thenational.academy/year-4/maths/area-and-perimeter-year-4-wk1-1</w:t>
              </w:r>
            </w:hyperlink>
          </w:p>
          <w:p w14:paraId="52736F08" w14:textId="7CD618EB" w:rsidR="00EC0521" w:rsidRPr="001543E9" w:rsidRDefault="00B905F2" w:rsidP="004208B7">
            <w:pPr>
              <w:pStyle w:val="ListParagraph"/>
              <w:ind w:left="0"/>
              <w:rPr>
                <w:rFonts w:ascii="Tahoma" w:hAnsi="Tahoma" w:cs="Tahoma"/>
                <w:noProof/>
                <w:sz w:val="22"/>
                <w:szCs w:val="22"/>
              </w:rPr>
            </w:pPr>
            <w:r w:rsidRPr="001543E9">
              <w:rPr>
                <w:rFonts w:ascii="Tahoma" w:hAnsi="Tahoma" w:cs="Tahoma"/>
                <w:noProof/>
                <w:sz w:val="22"/>
                <w:szCs w:val="22"/>
              </w:rPr>
              <w:t xml:space="preserve">Year 5: </w:t>
            </w:r>
            <w:r w:rsidR="00DD766D" w:rsidRPr="001543E9">
              <w:rPr>
                <w:rFonts w:ascii="Tahoma" w:hAnsi="Tahoma" w:cs="Tahoma"/>
                <w:noProof/>
                <w:sz w:val="22"/>
                <w:szCs w:val="22"/>
              </w:rPr>
              <w:t xml:space="preserve"> </w:t>
            </w:r>
            <w:hyperlink r:id="rId15" w:history="1">
              <w:r w:rsidR="001543E9" w:rsidRPr="001543E9">
                <w:rPr>
                  <w:rStyle w:val="Hyperlink"/>
                  <w:rFonts w:ascii="Tahoma" w:hAnsi="Tahoma" w:cs="Tahoma"/>
                  <w:sz w:val="22"/>
                  <w:szCs w:val="22"/>
                </w:rPr>
                <w:t>https://www.thenational.academy/year-5/maths/an-introduction-to-translation-year-5-wk1-1</w:t>
              </w:r>
            </w:hyperlink>
          </w:p>
          <w:p w14:paraId="3BC43845" w14:textId="75771564" w:rsidR="00B905F2" w:rsidRPr="001543E9" w:rsidRDefault="00B905F2" w:rsidP="004208B7">
            <w:pPr>
              <w:pStyle w:val="ListParagraph"/>
              <w:ind w:left="0"/>
              <w:rPr>
                <w:rFonts w:ascii="Tahoma" w:hAnsi="Tahoma" w:cs="Tahoma"/>
                <w:sz w:val="22"/>
                <w:szCs w:val="22"/>
              </w:rPr>
            </w:pPr>
            <w:r w:rsidRPr="001543E9">
              <w:rPr>
                <w:rFonts w:ascii="Tahoma" w:hAnsi="Tahoma" w:cs="Tahoma"/>
                <w:noProof/>
                <w:sz w:val="22"/>
                <w:szCs w:val="22"/>
              </w:rPr>
              <w:t>Year 6:</w:t>
            </w:r>
            <w:r w:rsidR="001543E9" w:rsidRPr="001543E9">
              <w:rPr>
                <w:rFonts w:ascii="Tahoma" w:hAnsi="Tahoma" w:cs="Tahoma"/>
                <w:sz w:val="22"/>
                <w:szCs w:val="22"/>
              </w:rPr>
              <w:t xml:space="preserve"> </w:t>
            </w:r>
            <w:hyperlink r:id="rId16" w:history="1">
              <w:r w:rsidR="001543E9" w:rsidRPr="001543E9">
                <w:rPr>
                  <w:rStyle w:val="Hyperlink"/>
                  <w:rFonts w:ascii="Tahoma" w:hAnsi="Tahoma" w:cs="Tahoma"/>
                  <w:sz w:val="22"/>
                  <w:szCs w:val="22"/>
                </w:rPr>
                <w:t>https://www.thenational.academy/year-6/maths/find-the-value-of-missing-angles-year-6-wk3-1</w:t>
              </w:r>
            </w:hyperlink>
          </w:p>
          <w:p w14:paraId="4DDBEF00" w14:textId="77777777" w:rsidR="00EC0521" w:rsidRPr="00DD766D" w:rsidRDefault="00EC0521" w:rsidP="004208B7">
            <w:pPr>
              <w:pStyle w:val="ListParagraph"/>
              <w:ind w:left="0"/>
              <w:rPr>
                <w:rFonts w:ascii="Tahoma" w:hAnsi="Tahoma" w:cs="Tahoma"/>
                <w:sz w:val="22"/>
                <w:szCs w:val="22"/>
                <w:u w:val="single"/>
              </w:rPr>
            </w:pPr>
          </w:p>
          <w:p w14:paraId="38521952" w14:textId="77777777" w:rsidR="00DD766D" w:rsidRDefault="00DD766D" w:rsidP="004208B7">
            <w:pPr>
              <w:pStyle w:val="ListParagraph"/>
              <w:ind w:left="0"/>
              <w:rPr>
                <w:rFonts w:ascii="Tahoma" w:hAnsi="Tahoma" w:cs="Tahoma"/>
                <w:sz w:val="22"/>
                <w:szCs w:val="22"/>
                <w:u w:val="single"/>
              </w:rPr>
            </w:pPr>
            <w:r w:rsidRPr="00DD766D">
              <w:rPr>
                <w:rFonts w:ascii="Tahoma" w:hAnsi="Tahoma" w:cs="Tahoma"/>
                <w:sz w:val="22"/>
                <w:szCs w:val="22"/>
                <w:u w:val="single"/>
              </w:rPr>
              <w:t xml:space="preserve">Challenge Question: </w:t>
            </w:r>
          </w:p>
          <w:p w14:paraId="3C41693E" w14:textId="77777777" w:rsidR="0095029F" w:rsidRDefault="00DD766D" w:rsidP="004208B7">
            <w:pPr>
              <w:pStyle w:val="ListParagraph"/>
              <w:ind w:left="0"/>
              <w:rPr>
                <w:rFonts w:ascii="Tahoma" w:hAnsi="Tahoma" w:cs="Tahoma"/>
                <w:sz w:val="22"/>
                <w:szCs w:val="22"/>
              </w:rPr>
            </w:pPr>
            <w:r>
              <w:rPr>
                <w:rFonts w:ascii="Tahoma" w:hAnsi="Tahoma" w:cs="Tahoma"/>
                <w:sz w:val="22"/>
                <w:szCs w:val="22"/>
              </w:rPr>
              <w:t xml:space="preserve">Today, we are travelling from Vienna in Austria to St. Petersburg in Russia. </w:t>
            </w:r>
            <w:r w:rsidR="0095029F">
              <w:rPr>
                <w:rFonts w:ascii="Tahoma" w:hAnsi="Tahoma" w:cs="Tahoma"/>
                <w:sz w:val="22"/>
                <w:szCs w:val="22"/>
              </w:rPr>
              <w:t xml:space="preserve">The flight left Vienna at 7.15 am in the morning, local time and arrived in St. Petersburg at 10.43 am, local time. However, the time in St. Petersburg is 1 hour ahead of the time in Vienna. So how long did the flight take altogether? (Explain your reasoning fully.) The time in the UK is 3 hours behind the time in St. Petersburg, Russia. Can you work out </w:t>
            </w:r>
            <w:r w:rsidR="0095029F">
              <w:rPr>
                <w:rFonts w:ascii="Tahoma" w:hAnsi="Tahoma" w:cs="Tahoma"/>
                <w:sz w:val="22"/>
                <w:szCs w:val="22"/>
              </w:rPr>
              <w:lastRenderedPageBreak/>
              <w:t xml:space="preserve">the current time in St. Petersburg? However, the time in Vladivostok, in the East of Russia, is 7 hours ahead of that in Moscow and St. Petersburg. So what is the current time in Vladivostok?  </w:t>
            </w:r>
          </w:p>
          <w:p w14:paraId="498377AF" w14:textId="77777777" w:rsidR="00EC0521" w:rsidRPr="00460362" w:rsidRDefault="0095029F" w:rsidP="004208B7">
            <w:pPr>
              <w:pStyle w:val="ListParagraph"/>
              <w:ind w:left="0"/>
              <w:rPr>
                <w:rFonts w:ascii="Tahoma" w:hAnsi="Tahoma" w:cs="Tahoma"/>
                <w:sz w:val="22"/>
                <w:szCs w:val="22"/>
              </w:rPr>
            </w:pPr>
            <w:r>
              <w:rPr>
                <w:rFonts w:ascii="Tahoma" w:hAnsi="Tahoma" w:cs="Tahoma"/>
                <w:sz w:val="22"/>
                <w:szCs w:val="22"/>
              </w:rPr>
              <w:t>You could have a look at a map of Russia that shows the time zones and work out the current time in different parts of the country…</w:t>
            </w:r>
          </w:p>
        </w:tc>
        <w:tc>
          <w:tcPr>
            <w:tcW w:w="2268" w:type="dxa"/>
          </w:tcPr>
          <w:p w14:paraId="125B7D78" w14:textId="77777777" w:rsidR="00EC0521" w:rsidRPr="00460362" w:rsidRDefault="00DD766D" w:rsidP="004208B7">
            <w:pPr>
              <w:tabs>
                <w:tab w:val="center" w:pos="1777"/>
              </w:tabs>
              <w:rPr>
                <w:rFonts w:ascii="Tahoma" w:hAnsi="Tahoma" w:cs="Tahoma"/>
                <w:sz w:val="22"/>
                <w:szCs w:val="22"/>
              </w:rPr>
            </w:pPr>
            <w:r>
              <w:rPr>
                <w:rFonts w:ascii="Tahoma" w:hAnsi="Tahoma" w:cs="Tahoma"/>
                <w:sz w:val="22"/>
                <w:szCs w:val="22"/>
              </w:rPr>
              <w:lastRenderedPageBreak/>
              <w:t>Don’t forget to keep logging on to Times Table Rock Stars to practise your times tables. A few minutes practice every day will soon improve your recall of key facts!</w:t>
            </w:r>
          </w:p>
        </w:tc>
      </w:tr>
      <w:tr w:rsidR="007D6669" w14:paraId="69CC4B95" w14:textId="77777777" w:rsidTr="001543E9">
        <w:tc>
          <w:tcPr>
            <w:tcW w:w="1274" w:type="dxa"/>
          </w:tcPr>
          <w:p w14:paraId="354829FE" w14:textId="4A425A9C" w:rsidR="007D6669" w:rsidRPr="00460362" w:rsidRDefault="007D6669" w:rsidP="004208B7">
            <w:pPr>
              <w:pStyle w:val="ListParagraph"/>
              <w:ind w:left="0"/>
              <w:rPr>
                <w:rFonts w:ascii="Tahoma" w:hAnsi="Tahoma" w:cs="Tahoma"/>
                <w:noProof/>
                <w:sz w:val="22"/>
                <w:szCs w:val="22"/>
              </w:rPr>
            </w:pPr>
            <w:r w:rsidRPr="00460362">
              <w:rPr>
                <w:rFonts w:ascii="Tahoma" w:hAnsi="Tahoma" w:cs="Tahoma"/>
                <w:noProof/>
                <w:sz w:val="22"/>
                <w:szCs w:val="22"/>
              </w:rPr>
              <w:lastRenderedPageBreak/>
              <w:t xml:space="preserve">11.30-12.00 </w:t>
            </w:r>
          </w:p>
        </w:tc>
        <w:tc>
          <w:tcPr>
            <w:tcW w:w="4820" w:type="dxa"/>
          </w:tcPr>
          <w:p w14:paraId="22F86159" w14:textId="77777777" w:rsidR="007D6669" w:rsidRPr="00460362" w:rsidRDefault="007D6669" w:rsidP="004208B7">
            <w:pPr>
              <w:pStyle w:val="ListParagraph"/>
              <w:ind w:left="0"/>
              <w:rPr>
                <w:rFonts w:ascii="Tahoma" w:hAnsi="Tahoma" w:cs="Tahoma"/>
                <w:noProof/>
                <w:sz w:val="22"/>
                <w:szCs w:val="22"/>
              </w:rPr>
            </w:pPr>
            <w:r w:rsidRPr="00460362">
              <w:rPr>
                <w:rFonts w:ascii="Tahoma" w:hAnsi="Tahoma" w:cs="Tahoma"/>
                <w:noProof/>
                <w:sz w:val="22"/>
                <w:szCs w:val="22"/>
              </w:rPr>
              <w:t xml:space="preserve">Have a break and play a game or do another activity that you enjoy. </w:t>
            </w:r>
          </w:p>
        </w:tc>
        <w:tc>
          <w:tcPr>
            <w:tcW w:w="4821" w:type="dxa"/>
            <w:gridSpan w:val="4"/>
          </w:tcPr>
          <w:p w14:paraId="3079DD5E" w14:textId="77777777" w:rsidR="007D6669" w:rsidRPr="00460362" w:rsidRDefault="007D6669" w:rsidP="004208B7">
            <w:pPr>
              <w:pStyle w:val="ListParagraph"/>
              <w:ind w:left="0"/>
              <w:rPr>
                <w:rFonts w:ascii="Tahoma" w:hAnsi="Tahoma" w:cs="Tahoma"/>
                <w:noProof/>
                <w:sz w:val="22"/>
                <w:szCs w:val="22"/>
              </w:rPr>
            </w:pPr>
            <w:r>
              <w:rPr>
                <w:rFonts w:ascii="Tahoma" w:hAnsi="Tahoma" w:cs="Tahoma"/>
                <w:noProof/>
                <w:sz w:val="22"/>
                <w:szCs w:val="22"/>
              </w:rPr>
              <w:t xml:space="preserve"> </w:t>
            </w:r>
            <w:r w:rsidR="00C20905">
              <w:rPr>
                <w:rFonts w:ascii="Tahoma" w:hAnsi="Tahoma" w:cs="Tahoma"/>
                <w:noProof/>
                <w:sz w:val="22"/>
                <w:szCs w:val="22"/>
              </w:rPr>
              <w:t>Keep active in mind and body – why not do a puzzle or other activity today that will help to stretch your brain and keep your mind active?</w:t>
            </w:r>
          </w:p>
        </w:tc>
      </w:tr>
      <w:tr w:rsidR="00EC0521" w14:paraId="7A101004" w14:textId="77777777" w:rsidTr="001543E9">
        <w:tc>
          <w:tcPr>
            <w:tcW w:w="1274" w:type="dxa"/>
          </w:tcPr>
          <w:p w14:paraId="267DBD25"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12.00- 1.00pm</w:t>
            </w:r>
          </w:p>
        </w:tc>
        <w:tc>
          <w:tcPr>
            <w:tcW w:w="9641" w:type="dxa"/>
            <w:gridSpan w:val="5"/>
          </w:tcPr>
          <w:p w14:paraId="59A483EB" w14:textId="77777777" w:rsidR="00EC0521" w:rsidRDefault="00EC0521" w:rsidP="005C5894">
            <w:pPr>
              <w:pStyle w:val="ListParagraph"/>
              <w:ind w:left="0"/>
              <w:rPr>
                <w:rFonts w:ascii="Tahoma" w:hAnsi="Tahoma" w:cs="Tahoma"/>
                <w:noProof/>
                <w:sz w:val="22"/>
                <w:szCs w:val="22"/>
              </w:rPr>
            </w:pPr>
            <w:r w:rsidRPr="00460362">
              <w:rPr>
                <w:rFonts w:ascii="Tahoma" w:hAnsi="Tahoma" w:cs="Tahoma"/>
                <w:noProof/>
                <w:sz w:val="22"/>
                <w:szCs w:val="22"/>
              </w:rPr>
              <w:t xml:space="preserve">Lunch break. </w:t>
            </w:r>
            <w:r w:rsidR="005C5894" w:rsidRPr="00AC21D1">
              <w:rPr>
                <w:rFonts w:ascii="Tahoma" w:hAnsi="Tahoma" w:cs="Tahoma"/>
                <w:noProof/>
                <w:sz w:val="22"/>
                <w:szCs w:val="22"/>
              </w:rPr>
              <w:t>Eat a healthy lunch and</w:t>
            </w:r>
            <w:r w:rsidR="005C5894">
              <w:rPr>
                <w:rFonts w:ascii="Tahoma" w:hAnsi="Tahoma" w:cs="Tahoma"/>
                <w:noProof/>
                <w:sz w:val="22"/>
                <w:szCs w:val="22"/>
              </w:rPr>
              <w:t>, if you are able,</w:t>
            </w:r>
            <w:r w:rsidR="005C5894" w:rsidRPr="00AC21D1">
              <w:rPr>
                <w:rFonts w:ascii="Tahoma" w:hAnsi="Tahoma" w:cs="Tahoma"/>
                <w:noProof/>
                <w:sz w:val="22"/>
                <w:szCs w:val="22"/>
              </w:rPr>
              <w:t xml:space="preserve"> try to get outside for some fresh air!</w:t>
            </w:r>
          </w:p>
          <w:p w14:paraId="3461D779" w14:textId="77777777" w:rsidR="0095029F" w:rsidRPr="00460362" w:rsidRDefault="0095029F" w:rsidP="005C5894">
            <w:pPr>
              <w:pStyle w:val="ListParagraph"/>
              <w:ind w:left="0"/>
              <w:rPr>
                <w:rFonts w:ascii="Tahoma" w:hAnsi="Tahoma" w:cs="Tahoma"/>
                <w:noProof/>
                <w:sz w:val="22"/>
                <w:szCs w:val="22"/>
              </w:rPr>
            </w:pPr>
          </w:p>
        </w:tc>
      </w:tr>
      <w:tr w:rsidR="00EC0521" w14:paraId="34544720" w14:textId="77777777" w:rsidTr="001543E9">
        <w:tc>
          <w:tcPr>
            <w:tcW w:w="1274" w:type="dxa"/>
          </w:tcPr>
          <w:p w14:paraId="0FC66218"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 xml:space="preserve">1.00pm – 1.30pm </w:t>
            </w:r>
          </w:p>
        </w:tc>
        <w:tc>
          <w:tcPr>
            <w:tcW w:w="4820" w:type="dxa"/>
          </w:tcPr>
          <w:p w14:paraId="0ED26895" w14:textId="77777777" w:rsidR="00BF1F74" w:rsidRPr="00C20905" w:rsidRDefault="00C20905" w:rsidP="004208B7">
            <w:pPr>
              <w:pStyle w:val="ListParagraph"/>
              <w:ind w:left="0"/>
              <w:rPr>
                <w:rFonts w:ascii="Tahoma" w:hAnsi="Tahoma" w:cs="Tahoma"/>
                <w:noProof/>
                <w:sz w:val="22"/>
                <w:szCs w:val="22"/>
              </w:rPr>
            </w:pPr>
            <w:r>
              <w:rPr>
                <w:rFonts w:ascii="Tahoma" w:hAnsi="Tahoma" w:cs="Tahoma"/>
                <w:noProof/>
                <w:sz w:val="22"/>
                <w:szCs w:val="22"/>
              </w:rPr>
              <w:t>Reading  - Complete the Reading comprehension below to find out more about Russia. The</w:t>
            </w:r>
            <w:r w:rsidR="00BF1F74">
              <w:rPr>
                <w:rFonts w:ascii="Tahoma" w:hAnsi="Tahoma" w:cs="Tahoma"/>
                <w:noProof/>
                <w:sz w:val="22"/>
                <w:szCs w:val="22"/>
              </w:rPr>
              <w:t xml:space="preserve">re are 4 levels of difficulty – roughly aimed at the 4 year groups in Key Stage 2, but choose the one that suits you best. </w:t>
            </w:r>
          </w:p>
        </w:tc>
        <w:tc>
          <w:tcPr>
            <w:tcW w:w="4821" w:type="dxa"/>
            <w:gridSpan w:val="4"/>
          </w:tcPr>
          <w:p w14:paraId="3DAE5EAE" w14:textId="77777777" w:rsidR="00EC0521" w:rsidRDefault="00BF1F74" w:rsidP="004208B7">
            <w:pPr>
              <w:pStyle w:val="ListParagraph"/>
              <w:ind w:left="0"/>
              <w:rPr>
                <w:rFonts w:ascii="Tahoma" w:hAnsi="Tahoma" w:cs="Tahoma"/>
                <w:noProof/>
                <w:sz w:val="22"/>
                <w:szCs w:val="22"/>
              </w:rPr>
            </w:pPr>
            <w:r>
              <w:rPr>
                <w:rFonts w:ascii="Tahoma" w:hAnsi="Tahoma" w:cs="Tahoma"/>
                <w:noProof/>
                <w:sz w:val="22"/>
                <w:szCs w:val="22"/>
              </w:rPr>
              <w:t xml:space="preserve">Keep reading online and completing Bug Club Comprehension  questions </w:t>
            </w:r>
          </w:p>
          <w:p w14:paraId="68A81F71" w14:textId="77777777" w:rsidR="00BF1F74" w:rsidRDefault="00BF1F74" w:rsidP="004208B7">
            <w:pPr>
              <w:pStyle w:val="ListParagraph"/>
              <w:ind w:left="0"/>
              <w:rPr>
                <w:rFonts w:ascii="Tahoma" w:hAnsi="Tahoma" w:cs="Tahoma"/>
                <w:i/>
                <w:noProof/>
                <w:sz w:val="22"/>
                <w:szCs w:val="22"/>
              </w:rPr>
            </w:pPr>
            <w:r>
              <w:rPr>
                <w:rFonts w:ascii="Tahoma" w:hAnsi="Tahoma" w:cs="Tahoma"/>
                <w:i/>
                <w:noProof/>
                <w:sz w:val="22"/>
                <w:szCs w:val="22"/>
              </w:rPr>
              <w:t xml:space="preserve">Or </w:t>
            </w:r>
          </w:p>
          <w:p w14:paraId="0B08D7B3" w14:textId="022403CD" w:rsidR="00BF1F74" w:rsidRPr="00BF1F74" w:rsidRDefault="6CE03552" w:rsidP="004208B7">
            <w:pPr>
              <w:pStyle w:val="ListParagraph"/>
              <w:ind w:left="0"/>
              <w:rPr>
                <w:rFonts w:ascii="Tahoma" w:hAnsi="Tahoma" w:cs="Tahoma"/>
                <w:noProof/>
                <w:sz w:val="22"/>
                <w:szCs w:val="22"/>
              </w:rPr>
            </w:pPr>
            <w:r w:rsidRPr="6CE03552">
              <w:rPr>
                <w:rFonts w:ascii="Tahoma" w:hAnsi="Tahoma" w:cs="Tahoma"/>
                <w:noProof/>
                <w:sz w:val="22"/>
                <w:szCs w:val="22"/>
              </w:rPr>
              <w:t xml:space="preserve">Read a chapter or two of your latest reading book. </w:t>
            </w:r>
          </w:p>
        </w:tc>
      </w:tr>
      <w:tr w:rsidR="00EC0521" w:rsidRPr="005C5216" w14:paraId="2B943813" w14:textId="77777777" w:rsidTr="001543E9">
        <w:tc>
          <w:tcPr>
            <w:tcW w:w="1274" w:type="dxa"/>
          </w:tcPr>
          <w:p w14:paraId="57AAC8C6"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1.30pm – 3.00pm</w:t>
            </w:r>
          </w:p>
        </w:tc>
        <w:tc>
          <w:tcPr>
            <w:tcW w:w="5529" w:type="dxa"/>
            <w:gridSpan w:val="2"/>
          </w:tcPr>
          <w:p w14:paraId="09CD1C7E" w14:textId="77777777" w:rsidR="00EC0521" w:rsidRDefault="00BF1F74" w:rsidP="004208B7">
            <w:pPr>
              <w:pStyle w:val="ListParagraph"/>
              <w:ind w:left="0"/>
              <w:rPr>
                <w:rFonts w:ascii="Tahoma" w:hAnsi="Tahoma" w:cs="Tahoma"/>
                <w:sz w:val="22"/>
                <w:szCs w:val="22"/>
              </w:rPr>
            </w:pPr>
            <w:r>
              <w:rPr>
                <w:rFonts w:ascii="Tahoma" w:hAnsi="Tahoma" w:cs="Tahoma"/>
                <w:sz w:val="22"/>
                <w:szCs w:val="22"/>
              </w:rPr>
              <w:t>Watch the video to learn more about Russia:</w:t>
            </w:r>
          </w:p>
          <w:p w14:paraId="0D934493" w14:textId="77777777" w:rsidR="00BF1F74" w:rsidRDefault="00B373F4" w:rsidP="004208B7">
            <w:pPr>
              <w:pStyle w:val="ListParagraph"/>
              <w:ind w:left="0"/>
              <w:rPr>
                <w:rFonts w:ascii="Tahoma" w:hAnsi="Tahoma" w:cs="Tahoma"/>
                <w:sz w:val="22"/>
                <w:szCs w:val="22"/>
              </w:rPr>
            </w:pPr>
            <w:hyperlink r:id="rId17" w:history="1">
              <w:r w:rsidR="00BF1F74" w:rsidRPr="00DE389C">
                <w:rPr>
                  <w:rStyle w:val="Hyperlink"/>
                  <w:rFonts w:ascii="Tahoma" w:hAnsi="Tahoma" w:cs="Tahoma"/>
                  <w:sz w:val="22"/>
                  <w:szCs w:val="22"/>
                </w:rPr>
                <w:t>https://www.youtube.com/watch?v=6PucIvOn964</w:t>
              </w:r>
            </w:hyperlink>
          </w:p>
          <w:p w14:paraId="3CF2D8B6" w14:textId="77777777" w:rsidR="00BF1F74" w:rsidRDefault="00BF1F74" w:rsidP="004208B7">
            <w:pPr>
              <w:pStyle w:val="ListParagraph"/>
              <w:ind w:left="0"/>
              <w:rPr>
                <w:rFonts w:ascii="Tahoma" w:hAnsi="Tahoma" w:cs="Tahoma"/>
                <w:sz w:val="22"/>
                <w:szCs w:val="22"/>
              </w:rPr>
            </w:pPr>
          </w:p>
          <w:p w14:paraId="7C575235" w14:textId="77777777" w:rsidR="00BF1F74" w:rsidRDefault="00BF1F74" w:rsidP="004208B7">
            <w:pPr>
              <w:pStyle w:val="ListParagraph"/>
              <w:ind w:left="0"/>
              <w:rPr>
                <w:rFonts w:ascii="Tahoma" w:hAnsi="Tahoma" w:cs="Tahoma"/>
                <w:sz w:val="22"/>
                <w:szCs w:val="22"/>
              </w:rPr>
            </w:pPr>
            <w:r>
              <w:rPr>
                <w:rFonts w:ascii="Tahoma" w:hAnsi="Tahoma" w:cs="Tahoma"/>
                <w:sz w:val="22"/>
                <w:szCs w:val="22"/>
              </w:rPr>
              <w:t xml:space="preserve">Read further facts on the following pages: </w:t>
            </w:r>
          </w:p>
          <w:p w14:paraId="0F3EBCFE" w14:textId="77777777" w:rsidR="00BF1F74" w:rsidRDefault="00B373F4" w:rsidP="004208B7">
            <w:pPr>
              <w:pStyle w:val="ListParagraph"/>
              <w:ind w:left="0"/>
              <w:rPr>
                <w:rFonts w:ascii="Tahoma" w:hAnsi="Tahoma" w:cs="Tahoma"/>
                <w:sz w:val="22"/>
                <w:szCs w:val="22"/>
              </w:rPr>
            </w:pPr>
            <w:hyperlink r:id="rId18" w:history="1">
              <w:r w:rsidR="00BF1F74" w:rsidRPr="00DE389C">
                <w:rPr>
                  <w:rStyle w:val="Hyperlink"/>
                  <w:rFonts w:ascii="Tahoma" w:hAnsi="Tahoma" w:cs="Tahoma"/>
                  <w:sz w:val="22"/>
                  <w:szCs w:val="22"/>
                </w:rPr>
                <w:t>https://www.kids-world-travel-guide.com/russia-facts.html</w:t>
              </w:r>
            </w:hyperlink>
          </w:p>
          <w:p w14:paraId="7B347EE4" w14:textId="77777777" w:rsidR="00BF1F74" w:rsidRDefault="00BF1F74" w:rsidP="004208B7">
            <w:pPr>
              <w:pStyle w:val="ListParagraph"/>
              <w:ind w:left="0"/>
              <w:rPr>
                <w:rFonts w:ascii="Tahoma" w:hAnsi="Tahoma" w:cs="Tahoma"/>
                <w:sz w:val="22"/>
                <w:szCs w:val="22"/>
              </w:rPr>
            </w:pPr>
            <w:r>
              <w:rPr>
                <w:rFonts w:ascii="Tahoma" w:hAnsi="Tahoma" w:cs="Tahoma"/>
                <w:sz w:val="22"/>
                <w:szCs w:val="22"/>
              </w:rPr>
              <w:t xml:space="preserve">and </w:t>
            </w:r>
            <w:hyperlink r:id="rId19" w:history="1">
              <w:r w:rsidRPr="00DE389C">
                <w:rPr>
                  <w:rStyle w:val="Hyperlink"/>
                  <w:rFonts w:ascii="Tahoma" w:hAnsi="Tahoma" w:cs="Tahoma"/>
                  <w:sz w:val="22"/>
                  <w:szCs w:val="22"/>
                </w:rPr>
                <w:t>https://kids.kiddle.co/Russia</w:t>
              </w:r>
            </w:hyperlink>
            <w:r>
              <w:rPr>
                <w:rFonts w:ascii="Tahoma" w:hAnsi="Tahoma" w:cs="Tahoma"/>
                <w:sz w:val="22"/>
                <w:szCs w:val="22"/>
              </w:rPr>
              <w:t xml:space="preserve"> and complete the Russia fact file sheet below or, alternatively, make your own! </w:t>
            </w:r>
          </w:p>
          <w:p w14:paraId="0FB78278" w14:textId="77777777" w:rsidR="00213C39" w:rsidRDefault="00213C39" w:rsidP="004208B7">
            <w:pPr>
              <w:pStyle w:val="ListParagraph"/>
              <w:ind w:left="0"/>
              <w:rPr>
                <w:rFonts w:ascii="Tahoma" w:hAnsi="Tahoma" w:cs="Tahoma"/>
                <w:sz w:val="22"/>
                <w:szCs w:val="22"/>
              </w:rPr>
            </w:pPr>
          </w:p>
          <w:p w14:paraId="433409A4" w14:textId="77777777" w:rsidR="00213C39" w:rsidRDefault="00213C39" w:rsidP="004208B7">
            <w:pPr>
              <w:pStyle w:val="ListParagraph"/>
              <w:ind w:left="0"/>
              <w:rPr>
                <w:rFonts w:ascii="Tahoma" w:hAnsi="Tahoma" w:cs="Tahoma"/>
                <w:sz w:val="22"/>
                <w:szCs w:val="22"/>
              </w:rPr>
            </w:pPr>
            <w:r>
              <w:rPr>
                <w:rFonts w:ascii="Tahoma" w:hAnsi="Tahoma" w:cs="Tahoma"/>
                <w:sz w:val="22"/>
                <w:szCs w:val="22"/>
              </w:rPr>
              <w:t xml:space="preserve">Why not research and create your own “All About Russia” quiz. You could practise using </w:t>
            </w:r>
            <w:proofErr w:type="spellStart"/>
            <w:r>
              <w:rPr>
                <w:rFonts w:ascii="Tahoma" w:hAnsi="Tahoma" w:cs="Tahoma"/>
                <w:sz w:val="22"/>
                <w:szCs w:val="22"/>
              </w:rPr>
              <w:t>Powerpoint</w:t>
            </w:r>
            <w:proofErr w:type="spellEnd"/>
            <w:r>
              <w:rPr>
                <w:rFonts w:ascii="Tahoma" w:hAnsi="Tahoma" w:cs="Tahoma"/>
                <w:sz w:val="22"/>
                <w:szCs w:val="22"/>
              </w:rPr>
              <w:t xml:space="preserve"> to put the quiz together and add hyperlinks to the answers…</w:t>
            </w:r>
          </w:p>
          <w:p w14:paraId="1FC39945" w14:textId="77777777" w:rsidR="00BF1F74" w:rsidRPr="00460362" w:rsidRDefault="00BF1F74" w:rsidP="004208B7">
            <w:pPr>
              <w:pStyle w:val="ListParagraph"/>
              <w:ind w:left="0"/>
              <w:rPr>
                <w:rFonts w:ascii="Tahoma" w:hAnsi="Tahoma" w:cs="Tahoma"/>
                <w:sz w:val="22"/>
                <w:szCs w:val="22"/>
              </w:rPr>
            </w:pPr>
          </w:p>
        </w:tc>
        <w:tc>
          <w:tcPr>
            <w:tcW w:w="4112" w:type="dxa"/>
            <w:gridSpan w:val="3"/>
          </w:tcPr>
          <w:p w14:paraId="7A06BEC0" w14:textId="77777777" w:rsidR="00213C39" w:rsidRDefault="00213C39" w:rsidP="004208B7">
            <w:pPr>
              <w:pStyle w:val="ListParagraph"/>
              <w:ind w:left="0"/>
              <w:rPr>
                <w:rFonts w:ascii="Tahoma" w:hAnsi="Tahoma" w:cs="Tahoma"/>
                <w:noProof/>
                <w:sz w:val="22"/>
                <w:szCs w:val="22"/>
              </w:rPr>
            </w:pPr>
            <w:r>
              <w:rPr>
                <w:rFonts w:ascii="Tahoma" w:hAnsi="Tahoma" w:cs="Tahoma"/>
                <w:noProof/>
                <w:sz w:val="22"/>
                <w:szCs w:val="22"/>
              </w:rPr>
              <w:t xml:space="preserve">Use the map from the ‘Additional Resources Russia’ to research the names and locations of different Russian cities </w:t>
            </w:r>
          </w:p>
          <w:p w14:paraId="0562CB0E" w14:textId="77777777" w:rsidR="00213C39" w:rsidRDefault="00213C39" w:rsidP="004208B7">
            <w:pPr>
              <w:pStyle w:val="ListParagraph"/>
              <w:ind w:left="0"/>
              <w:rPr>
                <w:rFonts w:ascii="Tahoma" w:hAnsi="Tahoma" w:cs="Tahoma"/>
                <w:noProof/>
                <w:sz w:val="22"/>
                <w:szCs w:val="22"/>
              </w:rPr>
            </w:pPr>
          </w:p>
          <w:p w14:paraId="7AC2EFFF" w14:textId="5C6345C2" w:rsidR="001327EC" w:rsidRDefault="6CE03552" w:rsidP="004208B7">
            <w:pPr>
              <w:pStyle w:val="ListParagraph"/>
              <w:ind w:left="0"/>
              <w:rPr>
                <w:rFonts w:ascii="Tahoma" w:hAnsi="Tahoma" w:cs="Tahoma"/>
                <w:noProof/>
                <w:sz w:val="22"/>
                <w:szCs w:val="22"/>
              </w:rPr>
            </w:pPr>
            <w:r w:rsidRPr="6CE03552">
              <w:rPr>
                <w:rFonts w:ascii="Tahoma" w:hAnsi="Tahoma" w:cs="Tahoma"/>
                <w:noProof/>
                <w:sz w:val="22"/>
                <w:szCs w:val="22"/>
              </w:rPr>
              <w:t xml:space="preserve">Read through the slides in ‘Additional Resources Russia’ to find our more about the human geography and key points in the history of the world’s largest country. </w:t>
            </w:r>
          </w:p>
          <w:p w14:paraId="34CE0A41" w14:textId="77777777" w:rsidR="00213C39" w:rsidRDefault="00213C39" w:rsidP="004208B7">
            <w:pPr>
              <w:pStyle w:val="ListParagraph"/>
              <w:ind w:left="0"/>
              <w:rPr>
                <w:rFonts w:ascii="Tahoma" w:hAnsi="Tahoma" w:cs="Tahoma"/>
                <w:noProof/>
                <w:sz w:val="22"/>
                <w:szCs w:val="22"/>
              </w:rPr>
            </w:pPr>
          </w:p>
          <w:p w14:paraId="1CDD75E5" w14:textId="77777777" w:rsidR="001327EC" w:rsidRDefault="00213C39" w:rsidP="004208B7">
            <w:pPr>
              <w:pStyle w:val="ListParagraph"/>
              <w:ind w:left="0"/>
              <w:rPr>
                <w:rFonts w:ascii="Tahoma" w:hAnsi="Tahoma" w:cs="Tahoma"/>
                <w:noProof/>
                <w:sz w:val="22"/>
                <w:szCs w:val="22"/>
              </w:rPr>
            </w:pPr>
            <w:r>
              <w:rPr>
                <w:rFonts w:ascii="Tahoma" w:hAnsi="Tahoma" w:cs="Tahoma"/>
                <w:noProof/>
                <w:sz w:val="22"/>
                <w:szCs w:val="22"/>
              </w:rPr>
              <w:t xml:space="preserve">Then, complete the history activity sheet by filling the gaps on the sheet and then cutting and pasting to put the events in order. </w:t>
            </w:r>
          </w:p>
          <w:p w14:paraId="040FE8D3" w14:textId="77777777" w:rsidR="00EC0521" w:rsidRDefault="00BF1F74" w:rsidP="004208B7">
            <w:pPr>
              <w:pStyle w:val="ListParagraph"/>
              <w:ind w:left="0"/>
              <w:rPr>
                <w:rFonts w:ascii="Tahoma" w:hAnsi="Tahoma" w:cs="Tahoma"/>
                <w:noProof/>
                <w:sz w:val="22"/>
                <w:szCs w:val="22"/>
              </w:rPr>
            </w:pPr>
            <w:r>
              <w:rPr>
                <w:rFonts w:ascii="Tahoma" w:hAnsi="Tahoma" w:cs="Tahoma"/>
                <w:noProof/>
                <w:sz w:val="22"/>
                <w:szCs w:val="22"/>
              </w:rPr>
              <w:t xml:space="preserve">. </w:t>
            </w:r>
          </w:p>
          <w:p w14:paraId="62EBF3C5" w14:textId="77777777" w:rsidR="00BF1F74" w:rsidRDefault="00BF1F74" w:rsidP="004208B7">
            <w:pPr>
              <w:pStyle w:val="ListParagraph"/>
              <w:ind w:left="0"/>
              <w:rPr>
                <w:rFonts w:ascii="Tahoma" w:hAnsi="Tahoma" w:cs="Tahoma"/>
                <w:noProof/>
                <w:sz w:val="22"/>
                <w:szCs w:val="22"/>
              </w:rPr>
            </w:pPr>
          </w:p>
          <w:p w14:paraId="6D98A12B" w14:textId="77777777" w:rsidR="00BF1F74" w:rsidRPr="00460362" w:rsidRDefault="00BF1F74" w:rsidP="004208B7">
            <w:pPr>
              <w:pStyle w:val="ListParagraph"/>
              <w:ind w:left="0"/>
              <w:rPr>
                <w:rFonts w:ascii="Tahoma" w:hAnsi="Tahoma" w:cs="Tahoma"/>
                <w:noProof/>
                <w:sz w:val="22"/>
                <w:szCs w:val="22"/>
              </w:rPr>
            </w:pPr>
          </w:p>
        </w:tc>
      </w:tr>
    </w:tbl>
    <w:p w14:paraId="2946DB82" w14:textId="77777777" w:rsidR="00EC0521" w:rsidRDefault="00EC0521" w:rsidP="00EC0521">
      <w:pPr>
        <w:pStyle w:val="ListParagraph"/>
        <w:rPr>
          <w:rFonts w:ascii="Tahoma" w:hAnsi="Tahoma" w:cs="Tahoma"/>
          <w:noProof/>
        </w:rPr>
      </w:pPr>
    </w:p>
    <w:p w14:paraId="5997CC1D" w14:textId="77777777" w:rsidR="00EC0521" w:rsidRDefault="00EC0521" w:rsidP="00EC0521">
      <w:pPr>
        <w:pStyle w:val="ListParagraph"/>
        <w:rPr>
          <w:rFonts w:ascii="Tahoma" w:hAnsi="Tahoma" w:cs="Tahoma"/>
          <w:noProof/>
        </w:rPr>
      </w:pPr>
    </w:p>
    <w:p w14:paraId="110FFD37" w14:textId="77777777" w:rsidR="00906C9B" w:rsidRPr="00BF1F74" w:rsidRDefault="00906C9B" w:rsidP="00BF1F74">
      <w:pPr>
        <w:rPr>
          <w:rFonts w:ascii="Tahoma" w:hAnsi="Tahoma" w:cs="Tahoma"/>
          <w:noProof/>
        </w:rPr>
      </w:pPr>
    </w:p>
    <w:p w14:paraId="6B699379" w14:textId="77777777" w:rsidR="00906C9B" w:rsidRDefault="00906C9B" w:rsidP="00EC0521">
      <w:pPr>
        <w:pStyle w:val="ListParagraph"/>
        <w:rPr>
          <w:rFonts w:ascii="Tahoma" w:hAnsi="Tahoma" w:cs="Tahoma"/>
          <w:noProof/>
        </w:rPr>
      </w:pPr>
    </w:p>
    <w:p w14:paraId="3FE9F23F" w14:textId="77777777" w:rsidR="00906C9B" w:rsidRDefault="00906C9B" w:rsidP="00EC0521">
      <w:pPr>
        <w:pStyle w:val="ListParagraph"/>
        <w:rPr>
          <w:rFonts w:ascii="Tahoma" w:hAnsi="Tahoma" w:cs="Tahoma"/>
          <w:noProof/>
        </w:rPr>
      </w:pPr>
    </w:p>
    <w:p w14:paraId="1F72F646" w14:textId="77777777" w:rsidR="00906C9B" w:rsidRDefault="00906C9B" w:rsidP="00EC0521">
      <w:pPr>
        <w:pStyle w:val="ListParagraph"/>
        <w:rPr>
          <w:rFonts w:ascii="Tahoma" w:hAnsi="Tahoma" w:cs="Tahoma"/>
          <w:noProof/>
        </w:rPr>
      </w:pPr>
    </w:p>
    <w:p w14:paraId="08CE6F91" w14:textId="77777777" w:rsidR="00906C9B" w:rsidRDefault="00906C9B" w:rsidP="00EC0521">
      <w:pPr>
        <w:pStyle w:val="ListParagraph"/>
        <w:rPr>
          <w:rFonts w:ascii="Tahoma" w:hAnsi="Tahoma" w:cs="Tahoma"/>
          <w:noProof/>
        </w:rPr>
      </w:pPr>
    </w:p>
    <w:p w14:paraId="61CDCEAD" w14:textId="77777777" w:rsidR="00906C9B" w:rsidRDefault="00906C9B" w:rsidP="00EC0521">
      <w:pPr>
        <w:pStyle w:val="ListParagraph"/>
        <w:rPr>
          <w:rFonts w:ascii="Tahoma" w:hAnsi="Tahoma" w:cs="Tahoma"/>
          <w:noProof/>
        </w:rPr>
      </w:pPr>
    </w:p>
    <w:p w14:paraId="6BB9E253" w14:textId="77777777" w:rsidR="00906C9B" w:rsidRDefault="00906C9B" w:rsidP="00EC0521">
      <w:pPr>
        <w:pStyle w:val="ListParagraph"/>
        <w:rPr>
          <w:rFonts w:ascii="Tahoma" w:hAnsi="Tahoma" w:cs="Tahoma"/>
          <w:noProof/>
        </w:rPr>
      </w:pPr>
    </w:p>
    <w:p w14:paraId="23DE523C" w14:textId="77777777" w:rsidR="00906C9B" w:rsidRDefault="00906C9B" w:rsidP="00EC0521">
      <w:pPr>
        <w:pStyle w:val="ListParagraph"/>
        <w:rPr>
          <w:rFonts w:ascii="Tahoma" w:hAnsi="Tahoma" w:cs="Tahoma"/>
          <w:noProof/>
        </w:rPr>
      </w:pPr>
    </w:p>
    <w:p w14:paraId="52E56223" w14:textId="77777777" w:rsidR="00906C9B" w:rsidRDefault="00906C9B" w:rsidP="00EC0521">
      <w:pPr>
        <w:pStyle w:val="ListParagraph"/>
        <w:rPr>
          <w:rFonts w:ascii="Tahoma" w:hAnsi="Tahoma" w:cs="Tahoma"/>
          <w:noProof/>
        </w:rPr>
      </w:pPr>
    </w:p>
    <w:p w14:paraId="07547A01" w14:textId="77777777" w:rsidR="00906C9B" w:rsidRDefault="00906C9B" w:rsidP="00EC0521">
      <w:pPr>
        <w:pStyle w:val="ListParagraph"/>
        <w:rPr>
          <w:rFonts w:ascii="Tahoma" w:hAnsi="Tahoma" w:cs="Tahoma"/>
          <w:noProof/>
        </w:rPr>
      </w:pPr>
    </w:p>
    <w:p w14:paraId="5043CB0F" w14:textId="77777777" w:rsidR="00906C9B" w:rsidRDefault="00906C9B" w:rsidP="00EC0521">
      <w:pPr>
        <w:pStyle w:val="ListParagraph"/>
        <w:rPr>
          <w:rFonts w:ascii="Tahoma" w:hAnsi="Tahoma" w:cs="Tahoma"/>
          <w:noProof/>
        </w:rPr>
      </w:pPr>
    </w:p>
    <w:p w14:paraId="07459315" w14:textId="77777777" w:rsidR="00906C9B" w:rsidRDefault="00906C9B" w:rsidP="00EC0521">
      <w:pPr>
        <w:pStyle w:val="ListParagraph"/>
        <w:rPr>
          <w:rFonts w:ascii="Tahoma" w:hAnsi="Tahoma" w:cs="Tahoma"/>
          <w:noProof/>
        </w:rPr>
      </w:pPr>
    </w:p>
    <w:p w14:paraId="6537F28F" w14:textId="77777777" w:rsidR="00906C9B" w:rsidRDefault="00906C9B" w:rsidP="00EC0521">
      <w:pPr>
        <w:pStyle w:val="ListParagraph"/>
        <w:rPr>
          <w:rFonts w:ascii="Tahoma" w:hAnsi="Tahoma" w:cs="Tahoma"/>
          <w:noProof/>
        </w:rPr>
      </w:pPr>
    </w:p>
    <w:p w14:paraId="6DFB9E20" w14:textId="77777777" w:rsidR="00906C9B" w:rsidRDefault="00906C9B" w:rsidP="00EC0521">
      <w:pPr>
        <w:pStyle w:val="ListParagraph"/>
        <w:rPr>
          <w:rFonts w:ascii="Tahoma" w:hAnsi="Tahoma" w:cs="Tahoma"/>
          <w:noProof/>
        </w:rPr>
      </w:pPr>
    </w:p>
    <w:p w14:paraId="70DF9E56" w14:textId="77777777" w:rsidR="00906C9B" w:rsidRDefault="00906C9B" w:rsidP="00EC0521">
      <w:pPr>
        <w:pStyle w:val="ListParagraph"/>
        <w:rPr>
          <w:rFonts w:ascii="Tahoma" w:hAnsi="Tahoma" w:cs="Tahoma"/>
          <w:noProof/>
        </w:rPr>
      </w:pPr>
    </w:p>
    <w:p w14:paraId="44E871BC" w14:textId="77777777" w:rsidR="00906C9B" w:rsidRDefault="00906C9B" w:rsidP="00EC0521">
      <w:pPr>
        <w:pStyle w:val="ListParagraph"/>
        <w:rPr>
          <w:rFonts w:ascii="Tahoma" w:hAnsi="Tahoma" w:cs="Tahoma"/>
          <w:noProof/>
        </w:rPr>
      </w:pPr>
    </w:p>
    <w:p w14:paraId="144A5D23" w14:textId="77777777" w:rsidR="00906C9B" w:rsidRDefault="00906C9B" w:rsidP="00EC0521">
      <w:pPr>
        <w:pStyle w:val="ListParagraph"/>
        <w:rPr>
          <w:rFonts w:ascii="Tahoma" w:hAnsi="Tahoma" w:cs="Tahoma"/>
          <w:noProof/>
        </w:rPr>
      </w:pPr>
    </w:p>
    <w:p w14:paraId="738610EB" w14:textId="77777777" w:rsidR="00906C9B" w:rsidRDefault="00906C9B" w:rsidP="00EC0521">
      <w:pPr>
        <w:pStyle w:val="ListParagraph"/>
        <w:rPr>
          <w:rFonts w:ascii="Tahoma" w:hAnsi="Tahoma" w:cs="Tahoma"/>
          <w:noProof/>
        </w:rPr>
      </w:pPr>
    </w:p>
    <w:p w14:paraId="0DE4B5B7" w14:textId="77777777" w:rsidR="00906C9B" w:rsidRPr="001543E9" w:rsidRDefault="00906C9B" w:rsidP="001543E9">
      <w:pPr>
        <w:rPr>
          <w:rFonts w:ascii="Tahoma" w:hAnsi="Tahoma" w:cs="Tahoma"/>
          <w:noProof/>
        </w:rPr>
      </w:pPr>
    </w:p>
    <w:p w14:paraId="66204FF1" w14:textId="77777777" w:rsidR="00BF1F74" w:rsidRDefault="00BF1F74" w:rsidP="00BF1F74">
      <w:pPr>
        <w:rPr>
          <w:rFonts w:ascii="Tahoma" w:hAnsi="Tahoma" w:cs="Tahoma"/>
          <w:noProof/>
        </w:rPr>
      </w:pPr>
    </w:p>
    <w:p w14:paraId="04568CE7" w14:textId="77777777" w:rsidR="00906C9B" w:rsidRPr="00BF1F74" w:rsidRDefault="00906C9B" w:rsidP="00BF1F74">
      <w:pPr>
        <w:rPr>
          <w:rFonts w:ascii="Tahoma" w:hAnsi="Tahoma" w:cs="Tahoma"/>
          <w:noProof/>
        </w:rPr>
      </w:pPr>
      <w:r w:rsidRPr="00BF1F74">
        <w:rPr>
          <w:rFonts w:ascii="Tahoma" w:hAnsi="Tahoma" w:cs="Tahoma"/>
          <w:noProof/>
        </w:rPr>
        <w:t>Year 3</w:t>
      </w:r>
    </w:p>
    <w:p w14:paraId="2DBF0D7D" w14:textId="77777777" w:rsidR="00EC0521" w:rsidRDefault="00C20905" w:rsidP="00B66CEF">
      <w:pPr>
        <w:rPr>
          <w:rFonts w:ascii="Tahoma" w:eastAsia="Arial" w:hAnsi="Tahoma" w:cs="Tahoma"/>
          <w:b/>
          <w:bCs/>
          <w:color w:val="231F20"/>
        </w:rPr>
      </w:pPr>
      <w:r>
        <w:rPr>
          <w:noProof/>
        </w:rPr>
        <w:drawing>
          <wp:inline distT="0" distB="0" distL="0" distR="0" wp14:anchorId="302094EC" wp14:editId="67192307">
            <wp:extent cx="6472518" cy="8765811"/>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475797" cy="8770252"/>
                    </a:xfrm>
                    <a:prstGeom prst="rect">
                      <a:avLst/>
                    </a:prstGeom>
                  </pic:spPr>
                </pic:pic>
              </a:graphicData>
            </a:graphic>
          </wp:inline>
        </w:drawing>
      </w:r>
    </w:p>
    <w:p w14:paraId="6B62F1B3" w14:textId="77777777" w:rsidR="00C20905" w:rsidRDefault="00C20905" w:rsidP="00B66CEF">
      <w:pPr>
        <w:rPr>
          <w:rFonts w:ascii="Tahoma" w:eastAsia="Arial" w:hAnsi="Tahoma" w:cs="Tahoma"/>
          <w:b/>
          <w:bCs/>
          <w:color w:val="231F20"/>
        </w:rPr>
      </w:pPr>
      <w:r>
        <w:rPr>
          <w:noProof/>
        </w:rPr>
        <w:lastRenderedPageBreak/>
        <w:drawing>
          <wp:inline distT="0" distB="0" distL="0" distR="0" wp14:anchorId="176E4917" wp14:editId="7CF6C26E">
            <wp:extent cx="6660776" cy="8979597"/>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661455" cy="8980512"/>
                    </a:xfrm>
                    <a:prstGeom prst="rect">
                      <a:avLst/>
                    </a:prstGeom>
                  </pic:spPr>
                </pic:pic>
              </a:graphicData>
            </a:graphic>
          </wp:inline>
        </w:drawing>
      </w:r>
    </w:p>
    <w:p w14:paraId="02F2C34E" w14:textId="77777777" w:rsidR="00C20905" w:rsidRDefault="00C20905" w:rsidP="00B66CEF">
      <w:pPr>
        <w:rPr>
          <w:rFonts w:ascii="Tahoma" w:eastAsia="Arial" w:hAnsi="Tahoma" w:cs="Tahoma"/>
          <w:b/>
          <w:bCs/>
          <w:color w:val="231F20"/>
        </w:rPr>
      </w:pPr>
    </w:p>
    <w:p w14:paraId="680A4E5D" w14:textId="77777777" w:rsidR="00EC0521" w:rsidRDefault="00EC0521" w:rsidP="00EC0521">
      <w:pPr>
        <w:ind w:left="964"/>
        <w:rPr>
          <w:rFonts w:ascii="Tahoma" w:eastAsia="Arial" w:hAnsi="Tahoma" w:cs="Tahoma"/>
          <w:b/>
          <w:bCs/>
          <w:color w:val="231F20"/>
        </w:rPr>
      </w:pPr>
    </w:p>
    <w:p w14:paraId="19219836" w14:textId="77777777" w:rsidR="00C20905" w:rsidRDefault="00C20905" w:rsidP="00EC0521">
      <w:pPr>
        <w:ind w:left="964"/>
        <w:rPr>
          <w:rFonts w:ascii="Tahoma" w:eastAsia="Arial" w:hAnsi="Tahoma" w:cs="Tahoma"/>
          <w:b/>
          <w:bCs/>
          <w:color w:val="231F20"/>
        </w:rPr>
      </w:pPr>
      <w:r>
        <w:rPr>
          <w:noProof/>
        </w:rPr>
        <w:lastRenderedPageBreak/>
        <w:drawing>
          <wp:inline distT="0" distB="0" distL="0" distR="0" wp14:anchorId="64AFE73F" wp14:editId="085A75EC">
            <wp:extent cx="6104965" cy="6661226"/>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06938" cy="6663379"/>
                    </a:xfrm>
                    <a:prstGeom prst="rect">
                      <a:avLst/>
                    </a:prstGeom>
                  </pic:spPr>
                </pic:pic>
              </a:graphicData>
            </a:graphic>
          </wp:inline>
        </w:drawing>
      </w:r>
    </w:p>
    <w:p w14:paraId="296FEF7D" w14:textId="77777777" w:rsidR="00C20905" w:rsidRDefault="00C20905" w:rsidP="00EC0521">
      <w:pPr>
        <w:ind w:left="964"/>
        <w:rPr>
          <w:rFonts w:ascii="Tahoma" w:eastAsia="Arial" w:hAnsi="Tahoma" w:cs="Tahoma"/>
          <w:b/>
          <w:bCs/>
          <w:color w:val="231F20"/>
        </w:rPr>
      </w:pPr>
      <w:r>
        <w:rPr>
          <w:noProof/>
        </w:rPr>
        <w:drawing>
          <wp:inline distT="0" distB="0" distL="0" distR="0" wp14:anchorId="07A486B7" wp14:editId="5DC7C9B1">
            <wp:extent cx="5931749" cy="24473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34382" cy="2448452"/>
                    </a:xfrm>
                    <a:prstGeom prst="rect">
                      <a:avLst/>
                    </a:prstGeom>
                  </pic:spPr>
                </pic:pic>
              </a:graphicData>
            </a:graphic>
          </wp:inline>
        </w:drawing>
      </w:r>
    </w:p>
    <w:p w14:paraId="7194DBDC" w14:textId="77777777" w:rsidR="00906C9B" w:rsidRDefault="00906C9B" w:rsidP="00EC0521">
      <w:pPr>
        <w:ind w:left="964"/>
        <w:rPr>
          <w:rFonts w:ascii="Tahoma" w:eastAsia="Arial" w:hAnsi="Tahoma" w:cs="Tahoma"/>
          <w:b/>
          <w:bCs/>
          <w:color w:val="231F20"/>
        </w:rPr>
      </w:pPr>
    </w:p>
    <w:p w14:paraId="769D0D3C" w14:textId="77777777" w:rsidR="00906C9B" w:rsidRDefault="00906C9B" w:rsidP="00EC0521">
      <w:pPr>
        <w:ind w:left="964"/>
        <w:rPr>
          <w:rFonts w:ascii="Tahoma" w:eastAsia="Arial" w:hAnsi="Tahoma" w:cs="Tahoma"/>
          <w:b/>
          <w:bCs/>
          <w:color w:val="231F20"/>
        </w:rPr>
      </w:pPr>
    </w:p>
    <w:p w14:paraId="54CD245A" w14:textId="77777777" w:rsidR="00906C9B" w:rsidRDefault="00906C9B" w:rsidP="00EC0521">
      <w:pPr>
        <w:ind w:left="964"/>
        <w:rPr>
          <w:rFonts w:ascii="Tahoma" w:eastAsia="Arial" w:hAnsi="Tahoma" w:cs="Tahoma"/>
          <w:b/>
          <w:bCs/>
          <w:color w:val="231F20"/>
        </w:rPr>
      </w:pPr>
    </w:p>
    <w:p w14:paraId="1231BE67" w14:textId="77777777" w:rsidR="00906C9B" w:rsidRDefault="00906C9B" w:rsidP="00EC0521">
      <w:pPr>
        <w:ind w:left="964"/>
        <w:rPr>
          <w:rFonts w:ascii="Tahoma" w:eastAsia="Arial" w:hAnsi="Tahoma" w:cs="Tahoma"/>
          <w:b/>
          <w:bCs/>
          <w:color w:val="231F20"/>
        </w:rPr>
      </w:pPr>
      <w:r>
        <w:rPr>
          <w:noProof/>
        </w:rPr>
        <w:lastRenderedPageBreak/>
        <w:drawing>
          <wp:inline distT="0" distB="0" distL="0" distR="0" wp14:anchorId="5D08AF32" wp14:editId="00DAE51F">
            <wp:extent cx="6033247" cy="8077927"/>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035789" cy="8081331"/>
                    </a:xfrm>
                    <a:prstGeom prst="rect">
                      <a:avLst/>
                    </a:prstGeom>
                  </pic:spPr>
                </pic:pic>
              </a:graphicData>
            </a:graphic>
          </wp:inline>
        </w:drawing>
      </w:r>
    </w:p>
    <w:p w14:paraId="36FEB5B0" w14:textId="77777777" w:rsidR="00906C9B" w:rsidRDefault="00906C9B" w:rsidP="00EC0521">
      <w:pPr>
        <w:ind w:left="964"/>
        <w:rPr>
          <w:rFonts w:ascii="Tahoma" w:eastAsia="Arial" w:hAnsi="Tahoma" w:cs="Tahoma"/>
          <w:b/>
          <w:bCs/>
          <w:color w:val="231F20"/>
        </w:rPr>
      </w:pPr>
    </w:p>
    <w:p w14:paraId="30D7AA69" w14:textId="77777777" w:rsidR="00906C9B" w:rsidRDefault="00906C9B" w:rsidP="00EC0521">
      <w:pPr>
        <w:ind w:left="964"/>
        <w:rPr>
          <w:rFonts w:ascii="Tahoma" w:eastAsia="Arial" w:hAnsi="Tahoma" w:cs="Tahoma"/>
          <w:b/>
          <w:bCs/>
          <w:color w:val="231F20"/>
        </w:rPr>
      </w:pPr>
    </w:p>
    <w:p w14:paraId="7196D064" w14:textId="77777777" w:rsidR="00906C9B" w:rsidRDefault="00906C9B" w:rsidP="00EC0521">
      <w:pPr>
        <w:ind w:left="964"/>
        <w:rPr>
          <w:rFonts w:ascii="Tahoma" w:eastAsia="Arial" w:hAnsi="Tahoma" w:cs="Tahoma"/>
          <w:b/>
          <w:bCs/>
          <w:color w:val="231F20"/>
        </w:rPr>
      </w:pPr>
    </w:p>
    <w:p w14:paraId="34FF1C98" w14:textId="77777777" w:rsidR="00906C9B" w:rsidRDefault="00906C9B" w:rsidP="00EC0521">
      <w:pPr>
        <w:ind w:left="964"/>
        <w:rPr>
          <w:rFonts w:ascii="Tahoma" w:eastAsia="Arial" w:hAnsi="Tahoma" w:cs="Tahoma"/>
          <w:b/>
          <w:bCs/>
          <w:color w:val="231F20"/>
        </w:rPr>
      </w:pPr>
    </w:p>
    <w:p w14:paraId="6D072C0D" w14:textId="77777777" w:rsidR="00906C9B" w:rsidRDefault="00906C9B" w:rsidP="00EC0521">
      <w:pPr>
        <w:ind w:left="964"/>
        <w:rPr>
          <w:rFonts w:ascii="Tahoma" w:eastAsia="Arial" w:hAnsi="Tahoma" w:cs="Tahoma"/>
          <w:b/>
          <w:bCs/>
          <w:color w:val="231F20"/>
        </w:rPr>
      </w:pPr>
    </w:p>
    <w:p w14:paraId="48A21919" w14:textId="77777777" w:rsidR="00906C9B" w:rsidRDefault="00906C9B" w:rsidP="00EC0521">
      <w:pPr>
        <w:ind w:left="964"/>
        <w:rPr>
          <w:rFonts w:ascii="Tahoma" w:eastAsia="Arial" w:hAnsi="Tahoma" w:cs="Tahoma"/>
          <w:b/>
          <w:bCs/>
          <w:color w:val="231F20"/>
        </w:rPr>
      </w:pPr>
    </w:p>
    <w:p w14:paraId="6BD18F9B" w14:textId="77777777" w:rsidR="00906C9B" w:rsidRDefault="00906C9B" w:rsidP="00EC0521">
      <w:pPr>
        <w:ind w:left="964"/>
        <w:rPr>
          <w:rFonts w:ascii="Tahoma" w:eastAsia="Arial" w:hAnsi="Tahoma" w:cs="Tahoma"/>
          <w:b/>
          <w:bCs/>
          <w:color w:val="231F20"/>
        </w:rPr>
      </w:pPr>
    </w:p>
    <w:p w14:paraId="238601FE" w14:textId="77777777" w:rsidR="00906C9B" w:rsidRDefault="00906C9B" w:rsidP="00EC0521">
      <w:pPr>
        <w:ind w:left="964"/>
        <w:rPr>
          <w:rFonts w:ascii="Tahoma" w:eastAsia="Arial" w:hAnsi="Tahoma" w:cs="Tahoma"/>
          <w:b/>
          <w:bCs/>
          <w:color w:val="231F20"/>
        </w:rPr>
      </w:pPr>
    </w:p>
    <w:p w14:paraId="0F3CABC7" w14:textId="77777777" w:rsidR="00906C9B" w:rsidRDefault="00906C9B" w:rsidP="00EC0521">
      <w:pPr>
        <w:ind w:left="964"/>
        <w:rPr>
          <w:rFonts w:ascii="Tahoma" w:eastAsia="Arial" w:hAnsi="Tahoma" w:cs="Tahoma"/>
          <w:b/>
          <w:bCs/>
          <w:color w:val="231F20"/>
        </w:rPr>
      </w:pPr>
    </w:p>
    <w:p w14:paraId="4D16D19E" w14:textId="77777777" w:rsidR="00906C9B" w:rsidRDefault="00906C9B" w:rsidP="00EC0521">
      <w:pPr>
        <w:ind w:left="964"/>
        <w:rPr>
          <w:rFonts w:ascii="Tahoma" w:eastAsia="Arial" w:hAnsi="Tahoma" w:cs="Tahoma"/>
          <w:b/>
          <w:bCs/>
          <w:color w:val="231F20"/>
        </w:rPr>
      </w:pPr>
      <w:r>
        <w:rPr>
          <w:rFonts w:ascii="Tahoma" w:eastAsia="Arial" w:hAnsi="Tahoma" w:cs="Tahoma"/>
          <w:b/>
          <w:bCs/>
          <w:color w:val="231F20"/>
        </w:rPr>
        <w:lastRenderedPageBreak/>
        <w:t>Year 4</w:t>
      </w:r>
    </w:p>
    <w:p w14:paraId="5B08B5D1" w14:textId="77777777" w:rsidR="00906C9B" w:rsidRDefault="00906C9B" w:rsidP="00EC0521">
      <w:pPr>
        <w:ind w:left="964"/>
        <w:rPr>
          <w:rFonts w:ascii="Tahoma" w:eastAsia="Arial" w:hAnsi="Tahoma" w:cs="Tahoma"/>
          <w:b/>
          <w:bCs/>
          <w:color w:val="231F20"/>
        </w:rPr>
      </w:pPr>
    </w:p>
    <w:p w14:paraId="16DEB4AB" w14:textId="77777777" w:rsidR="00906C9B" w:rsidRDefault="00906C9B" w:rsidP="00906C9B">
      <w:pPr>
        <w:rPr>
          <w:rFonts w:ascii="Tahoma" w:eastAsia="Arial" w:hAnsi="Tahoma" w:cs="Tahoma"/>
          <w:b/>
          <w:bCs/>
          <w:color w:val="231F20"/>
        </w:rPr>
      </w:pPr>
      <w:r>
        <w:rPr>
          <w:noProof/>
        </w:rPr>
        <w:drawing>
          <wp:inline distT="0" distB="0" distL="0" distR="0" wp14:anchorId="520F075C" wp14:editId="2ADE849F">
            <wp:extent cx="6589059" cy="9059956"/>
            <wp:effectExtent l="0" t="0" r="254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583082" cy="9051737"/>
                    </a:xfrm>
                    <a:prstGeom prst="rect">
                      <a:avLst/>
                    </a:prstGeom>
                  </pic:spPr>
                </pic:pic>
              </a:graphicData>
            </a:graphic>
          </wp:inline>
        </w:drawing>
      </w:r>
    </w:p>
    <w:p w14:paraId="0AD9C6F4" w14:textId="77777777" w:rsidR="00906C9B" w:rsidRDefault="00906C9B" w:rsidP="00906C9B">
      <w:pPr>
        <w:rPr>
          <w:rFonts w:ascii="Tahoma" w:eastAsia="Arial" w:hAnsi="Tahoma" w:cs="Tahoma"/>
          <w:b/>
          <w:bCs/>
          <w:color w:val="231F20"/>
        </w:rPr>
      </w:pPr>
    </w:p>
    <w:p w14:paraId="4B1F511A" w14:textId="77777777" w:rsidR="00906C9B" w:rsidRDefault="00906C9B" w:rsidP="00906C9B">
      <w:pPr>
        <w:rPr>
          <w:rFonts w:ascii="Tahoma" w:eastAsia="Arial" w:hAnsi="Tahoma" w:cs="Tahoma"/>
          <w:b/>
          <w:bCs/>
          <w:color w:val="231F20"/>
        </w:rPr>
      </w:pPr>
    </w:p>
    <w:p w14:paraId="65F9C3DC" w14:textId="77777777" w:rsidR="00906C9B" w:rsidRDefault="00906C9B" w:rsidP="00906C9B">
      <w:pPr>
        <w:rPr>
          <w:rFonts w:ascii="Tahoma" w:eastAsia="Arial" w:hAnsi="Tahoma" w:cs="Tahoma"/>
          <w:b/>
          <w:bCs/>
          <w:color w:val="231F20"/>
        </w:rPr>
      </w:pPr>
      <w:r>
        <w:rPr>
          <w:noProof/>
        </w:rPr>
        <w:drawing>
          <wp:inline distT="0" distB="0" distL="0" distR="0" wp14:anchorId="1FD1B932" wp14:editId="4BBA7301">
            <wp:extent cx="6687670" cy="900022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687670" cy="9000229"/>
                    </a:xfrm>
                    <a:prstGeom prst="rect">
                      <a:avLst/>
                    </a:prstGeom>
                  </pic:spPr>
                </pic:pic>
              </a:graphicData>
            </a:graphic>
          </wp:inline>
        </w:drawing>
      </w:r>
    </w:p>
    <w:p w14:paraId="5023141B" w14:textId="77777777" w:rsidR="00906C9B" w:rsidRDefault="00906C9B" w:rsidP="00906C9B">
      <w:pPr>
        <w:rPr>
          <w:rFonts w:ascii="Tahoma" w:eastAsia="Arial" w:hAnsi="Tahoma" w:cs="Tahoma"/>
          <w:b/>
          <w:bCs/>
          <w:color w:val="231F20"/>
        </w:rPr>
      </w:pPr>
    </w:p>
    <w:p w14:paraId="1F3B1409" w14:textId="77777777" w:rsidR="00906C9B" w:rsidRDefault="00906C9B" w:rsidP="00906C9B">
      <w:pPr>
        <w:rPr>
          <w:rFonts w:ascii="Tahoma" w:eastAsia="Arial" w:hAnsi="Tahoma" w:cs="Tahoma"/>
          <w:b/>
          <w:bCs/>
          <w:color w:val="231F20"/>
        </w:rPr>
      </w:pPr>
    </w:p>
    <w:p w14:paraId="562C75D1" w14:textId="77777777" w:rsidR="00906C9B" w:rsidRDefault="00906C9B" w:rsidP="00906C9B">
      <w:pPr>
        <w:rPr>
          <w:rFonts w:ascii="Tahoma" w:eastAsia="Arial" w:hAnsi="Tahoma" w:cs="Tahoma"/>
          <w:b/>
          <w:bCs/>
          <w:color w:val="231F20"/>
        </w:rPr>
      </w:pPr>
    </w:p>
    <w:p w14:paraId="664355AD" w14:textId="77777777" w:rsidR="00906C9B" w:rsidRDefault="00906C9B" w:rsidP="00906C9B">
      <w:pPr>
        <w:rPr>
          <w:rFonts w:ascii="Tahoma" w:eastAsia="Arial" w:hAnsi="Tahoma" w:cs="Tahoma"/>
          <w:b/>
          <w:bCs/>
          <w:color w:val="231F20"/>
        </w:rPr>
      </w:pPr>
    </w:p>
    <w:p w14:paraId="1A965116" w14:textId="77777777" w:rsidR="00906C9B" w:rsidRDefault="00906C9B" w:rsidP="00906C9B">
      <w:pPr>
        <w:rPr>
          <w:rFonts w:ascii="Tahoma" w:eastAsia="Arial" w:hAnsi="Tahoma" w:cs="Tahoma"/>
          <w:b/>
          <w:bCs/>
          <w:color w:val="231F20"/>
        </w:rPr>
      </w:pPr>
      <w:r>
        <w:rPr>
          <w:noProof/>
        </w:rPr>
        <w:drawing>
          <wp:inline distT="0" distB="0" distL="0" distR="0" wp14:anchorId="3EF8E679" wp14:editId="6DAE8A65">
            <wp:extent cx="6662726" cy="6965576"/>
            <wp:effectExtent l="0" t="0" r="508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661623" cy="6964423"/>
                    </a:xfrm>
                    <a:prstGeom prst="rect">
                      <a:avLst/>
                    </a:prstGeom>
                  </pic:spPr>
                </pic:pic>
              </a:graphicData>
            </a:graphic>
          </wp:inline>
        </w:drawing>
      </w:r>
    </w:p>
    <w:p w14:paraId="7DF4E37C" w14:textId="77777777" w:rsidR="00906C9B" w:rsidRDefault="00906C9B" w:rsidP="00906C9B">
      <w:pPr>
        <w:rPr>
          <w:rFonts w:ascii="Tahoma" w:eastAsia="Arial" w:hAnsi="Tahoma" w:cs="Tahoma"/>
          <w:b/>
          <w:bCs/>
          <w:color w:val="231F20"/>
        </w:rPr>
      </w:pPr>
      <w:r>
        <w:rPr>
          <w:noProof/>
        </w:rPr>
        <w:lastRenderedPageBreak/>
        <w:drawing>
          <wp:inline distT="0" distB="0" distL="0" distR="0" wp14:anchorId="59CA9D32" wp14:editId="31763E68">
            <wp:extent cx="6714565" cy="275265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720746" cy="2755187"/>
                    </a:xfrm>
                    <a:prstGeom prst="rect">
                      <a:avLst/>
                    </a:prstGeom>
                  </pic:spPr>
                </pic:pic>
              </a:graphicData>
            </a:graphic>
          </wp:inline>
        </w:drawing>
      </w:r>
    </w:p>
    <w:p w14:paraId="44FB30F8" w14:textId="77777777" w:rsidR="00906C9B" w:rsidRDefault="00906C9B" w:rsidP="00906C9B">
      <w:pPr>
        <w:rPr>
          <w:rFonts w:ascii="Tahoma" w:eastAsia="Arial" w:hAnsi="Tahoma" w:cs="Tahoma"/>
          <w:b/>
          <w:bCs/>
          <w:color w:val="231F20"/>
        </w:rPr>
      </w:pPr>
      <w:r>
        <w:rPr>
          <w:noProof/>
        </w:rPr>
        <w:lastRenderedPageBreak/>
        <w:drawing>
          <wp:inline distT="0" distB="0" distL="0" distR="0" wp14:anchorId="64C13B8E" wp14:editId="6416AC5F">
            <wp:extent cx="6714565" cy="8525936"/>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716013" cy="8527774"/>
                    </a:xfrm>
                    <a:prstGeom prst="rect">
                      <a:avLst/>
                    </a:prstGeom>
                  </pic:spPr>
                </pic:pic>
              </a:graphicData>
            </a:graphic>
          </wp:inline>
        </w:drawing>
      </w:r>
    </w:p>
    <w:p w14:paraId="1DA6542E" w14:textId="77777777" w:rsidR="00906C9B" w:rsidRDefault="00906C9B" w:rsidP="00906C9B">
      <w:pPr>
        <w:rPr>
          <w:rFonts w:ascii="Tahoma" w:eastAsia="Arial" w:hAnsi="Tahoma" w:cs="Tahoma"/>
          <w:b/>
          <w:bCs/>
          <w:color w:val="231F20"/>
        </w:rPr>
      </w:pPr>
    </w:p>
    <w:p w14:paraId="3041E394" w14:textId="77777777" w:rsidR="00906C9B" w:rsidRDefault="00906C9B" w:rsidP="00906C9B">
      <w:pPr>
        <w:rPr>
          <w:rFonts w:ascii="Tahoma" w:eastAsia="Arial" w:hAnsi="Tahoma" w:cs="Tahoma"/>
          <w:b/>
          <w:bCs/>
          <w:color w:val="231F20"/>
        </w:rPr>
      </w:pPr>
    </w:p>
    <w:p w14:paraId="722B00AE" w14:textId="77777777" w:rsidR="00906C9B" w:rsidRDefault="00906C9B" w:rsidP="00906C9B">
      <w:pPr>
        <w:rPr>
          <w:rFonts w:ascii="Tahoma" w:eastAsia="Arial" w:hAnsi="Tahoma" w:cs="Tahoma"/>
          <w:b/>
          <w:bCs/>
          <w:color w:val="231F20"/>
        </w:rPr>
      </w:pPr>
    </w:p>
    <w:p w14:paraId="42C6D796" w14:textId="77777777" w:rsidR="00906C9B" w:rsidRDefault="00906C9B" w:rsidP="00906C9B">
      <w:pPr>
        <w:rPr>
          <w:rFonts w:ascii="Tahoma" w:eastAsia="Arial" w:hAnsi="Tahoma" w:cs="Tahoma"/>
          <w:b/>
          <w:bCs/>
          <w:color w:val="231F20"/>
        </w:rPr>
      </w:pPr>
    </w:p>
    <w:p w14:paraId="6E1831B3" w14:textId="77777777" w:rsidR="00906C9B" w:rsidRDefault="00906C9B" w:rsidP="00906C9B">
      <w:pPr>
        <w:rPr>
          <w:rFonts w:ascii="Tahoma" w:eastAsia="Arial" w:hAnsi="Tahoma" w:cs="Tahoma"/>
          <w:b/>
          <w:bCs/>
          <w:color w:val="231F20"/>
        </w:rPr>
      </w:pPr>
    </w:p>
    <w:p w14:paraId="54E11D2A" w14:textId="77777777" w:rsidR="00906C9B" w:rsidRDefault="00906C9B" w:rsidP="00906C9B">
      <w:pPr>
        <w:rPr>
          <w:rFonts w:ascii="Tahoma" w:eastAsia="Arial" w:hAnsi="Tahoma" w:cs="Tahoma"/>
          <w:b/>
          <w:bCs/>
          <w:color w:val="231F20"/>
        </w:rPr>
      </w:pPr>
    </w:p>
    <w:p w14:paraId="31126E5D" w14:textId="77777777" w:rsidR="00906C9B" w:rsidRDefault="00906C9B" w:rsidP="00906C9B">
      <w:pPr>
        <w:rPr>
          <w:rFonts w:ascii="Tahoma" w:eastAsia="Arial" w:hAnsi="Tahoma" w:cs="Tahoma"/>
          <w:b/>
          <w:bCs/>
          <w:color w:val="231F20"/>
        </w:rPr>
      </w:pPr>
    </w:p>
    <w:p w14:paraId="7E4F4458" w14:textId="77777777" w:rsidR="00906C9B" w:rsidRDefault="00906C9B" w:rsidP="00906C9B">
      <w:pPr>
        <w:ind w:left="964"/>
        <w:rPr>
          <w:rFonts w:ascii="Tahoma" w:eastAsia="Arial" w:hAnsi="Tahoma" w:cs="Tahoma"/>
          <w:b/>
          <w:bCs/>
          <w:color w:val="231F20"/>
        </w:rPr>
      </w:pPr>
      <w:r>
        <w:rPr>
          <w:noProof/>
        </w:rPr>
        <w:drawing>
          <wp:anchor distT="0" distB="0" distL="114300" distR="114300" simplePos="0" relativeHeight="251659264" behindDoc="0" locked="0" layoutInCell="1" allowOverlap="1" wp14:anchorId="5204DA91" wp14:editId="1F41CD69">
            <wp:simplePos x="0" y="0"/>
            <wp:positionH relativeFrom="column">
              <wp:posOffset>0</wp:posOffset>
            </wp:positionH>
            <wp:positionV relativeFrom="paragraph">
              <wp:posOffset>313055</wp:posOffset>
            </wp:positionV>
            <wp:extent cx="6866890" cy="937641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6866890" cy="9376410"/>
                    </a:xfrm>
                    <a:prstGeom prst="rect">
                      <a:avLst/>
                    </a:prstGeom>
                  </pic:spPr>
                </pic:pic>
              </a:graphicData>
            </a:graphic>
            <wp14:sizeRelH relativeFrom="page">
              <wp14:pctWidth>0</wp14:pctWidth>
            </wp14:sizeRelH>
            <wp14:sizeRelV relativeFrom="page">
              <wp14:pctHeight>0</wp14:pctHeight>
            </wp14:sizeRelV>
          </wp:anchor>
        </w:drawing>
      </w:r>
      <w:r>
        <w:rPr>
          <w:rFonts w:ascii="Tahoma" w:eastAsia="Arial" w:hAnsi="Tahoma" w:cs="Tahoma"/>
          <w:b/>
          <w:bCs/>
          <w:color w:val="231F20"/>
        </w:rPr>
        <w:t>Year 5</w:t>
      </w:r>
    </w:p>
    <w:p w14:paraId="2DE403A5" w14:textId="77777777" w:rsidR="00906C9B" w:rsidRDefault="00906C9B" w:rsidP="00906C9B">
      <w:pPr>
        <w:ind w:left="964"/>
        <w:rPr>
          <w:rFonts w:ascii="Tahoma" w:eastAsia="Arial" w:hAnsi="Tahoma" w:cs="Tahoma"/>
          <w:b/>
          <w:bCs/>
          <w:color w:val="231F20"/>
        </w:rPr>
      </w:pPr>
    </w:p>
    <w:p w14:paraId="231F5098" w14:textId="77777777" w:rsidR="00906C9B" w:rsidRDefault="00906C9B" w:rsidP="00906C9B">
      <w:pPr>
        <w:ind w:left="964"/>
        <w:rPr>
          <w:rFonts w:ascii="Tahoma" w:eastAsia="Arial" w:hAnsi="Tahoma" w:cs="Tahoma"/>
          <w:b/>
          <w:bCs/>
          <w:color w:val="231F20"/>
        </w:rPr>
      </w:pPr>
      <w:r>
        <w:rPr>
          <w:noProof/>
        </w:rPr>
        <w:drawing>
          <wp:anchor distT="0" distB="0" distL="114300" distR="114300" simplePos="0" relativeHeight="251658240" behindDoc="0" locked="0" layoutInCell="1" allowOverlap="1" wp14:anchorId="1C24B099" wp14:editId="4697A447">
            <wp:simplePos x="0" y="0"/>
            <wp:positionH relativeFrom="column">
              <wp:posOffset>-27305</wp:posOffset>
            </wp:positionH>
            <wp:positionV relativeFrom="paragraph">
              <wp:posOffset>0</wp:posOffset>
            </wp:positionV>
            <wp:extent cx="6821805" cy="9179560"/>
            <wp:effectExtent l="0" t="0" r="0" b="254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6821805" cy="9179560"/>
                    </a:xfrm>
                    <a:prstGeom prst="rect">
                      <a:avLst/>
                    </a:prstGeom>
                  </pic:spPr>
                </pic:pic>
              </a:graphicData>
            </a:graphic>
            <wp14:sizeRelH relativeFrom="page">
              <wp14:pctWidth>0</wp14:pctWidth>
            </wp14:sizeRelH>
            <wp14:sizeRelV relativeFrom="page">
              <wp14:pctHeight>0</wp14:pctHeight>
            </wp14:sizeRelV>
          </wp:anchor>
        </w:drawing>
      </w:r>
    </w:p>
    <w:p w14:paraId="62431CDC" w14:textId="77777777" w:rsidR="00906C9B" w:rsidRDefault="00906C9B" w:rsidP="00906C9B">
      <w:pPr>
        <w:rPr>
          <w:rFonts w:ascii="Tahoma" w:eastAsia="Arial" w:hAnsi="Tahoma" w:cs="Tahoma"/>
          <w:b/>
          <w:bCs/>
          <w:color w:val="231F20"/>
        </w:rPr>
      </w:pPr>
      <w:r>
        <w:rPr>
          <w:noProof/>
        </w:rPr>
        <w:lastRenderedPageBreak/>
        <w:drawing>
          <wp:inline distT="0" distB="0" distL="0" distR="0" wp14:anchorId="2A34B6E4" wp14:editId="43590A04">
            <wp:extent cx="6391835" cy="6735737"/>
            <wp:effectExtent l="0" t="0" r="9525"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388350" cy="6732064"/>
                    </a:xfrm>
                    <a:prstGeom prst="rect">
                      <a:avLst/>
                    </a:prstGeom>
                  </pic:spPr>
                </pic:pic>
              </a:graphicData>
            </a:graphic>
          </wp:inline>
        </w:drawing>
      </w:r>
    </w:p>
    <w:p w14:paraId="49E398E2" w14:textId="77777777" w:rsidR="00906C9B" w:rsidRDefault="00906C9B" w:rsidP="00906C9B">
      <w:pPr>
        <w:rPr>
          <w:rFonts w:ascii="Tahoma" w:eastAsia="Arial" w:hAnsi="Tahoma" w:cs="Tahoma"/>
          <w:b/>
          <w:bCs/>
          <w:color w:val="231F20"/>
        </w:rPr>
      </w:pPr>
      <w:r>
        <w:rPr>
          <w:noProof/>
        </w:rPr>
        <w:drawing>
          <wp:inline distT="0" distB="0" distL="0" distR="0" wp14:anchorId="3982757F" wp14:editId="720A98DD">
            <wp:extent cx="6248400" cy="128050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247703" cy="1280364"/>
                    </a:xfrm>
                    <a:prstGeom prst="rect">
                      <a:avLst/>
                    </a:prstGeom>
                  </pic:spPr>
                </pic:pic>
              </a:graphicData>
            </a:graphic>
          </wp:inline>
        </w:drawing>
      </w:r>
    </w:p>
    <w:p w14:paraId="16287F21" w14:textId="77777777" w:rsidR="00906C9B" w:rsidRDefault="00906C9B" w:rsidP="00906C9B">
      <w:pPr>
        <w:rPr>
          <w:rFonts w:ascii="Tahoma" w:eastAsia="Arial" w:hAnsi="Tahoma" w:cs="Tahoma"/>
          <w:b/>
          <w:bCs/>
          <w:color w:val="231F20"/>
        </w:rPr>
      </w:pPr>
      <w:r>
        <w:rPr>
          <w:noProof/>
        </w:rPr>
        <w:lastRenderedPageBreak/>
        <w:drawing>
          <wp:inline distT="0" distB="0" distL="0" distR="0" wp14:anchorId="6E71F7A2" wp14:editId="22759638">
            <wp:extent cx="6481482" cy="4316792"/>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483704" cy="4318272"/>
                    </a:xfrm>
                    <a:prstGeom prst="rect">
                      <a:avLst/>
                    </a:prstGeom>
                  </pic:spPr>
                </pic:pic>
              </a:graphicData>
            </a:graphic>
          </wp:inline>
        </w:drawing>
      </w:r>
    </w:p>
    <w:p w14:paraId="5BE93A62" w14:textId="77777777" w:rsidR="00105E21" w:rsidRDefault="00105E21" w:rsidP="00906C9B">
      <w:pPr>
        <w:rPr>
          <w:rFonts w:ascii="Tahoma" w:eastAsia="Arial" w:hAnsi="Tahoma" w:cs="Tahoma"/>
          <w:b/>
          <w:bCs/>
          <w:color w:val="231F20"/>
        </w:rPr>
      </w:pPr>
    </w:p>
    <w:p w14:paraId="384BA73E" w14:textId="77777777" w:rsidR="00105E21" w:rsidRDefault="00105E21" w:rsidP="00906C9B">
      <w:pPr>
        <w:rPr>
          <w:rFonts w:ascii="Tahoma" w:eastAsia="Arial" w:hAnsi="Tahoma" w:cs="Tahoma"/>
          <w:b/>
          <w:bCs/>
          <w:color w:val="231F20"/>
        </w:rPr>
      </w:pPr>
      <w:r>
        <w:rPr>
          <w:noProof/>
        </w:rPr>
        <w:lastRenderedPageBreak/>
        <w:drawing>
          <wp:inline distT="0" distB="0" distL="0" distR="0" wp14:anchorId="769EB085" wp14:editId="40E6DCCC">
            <wp:extent cx="6656341" cy="705522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661907" cy="7061124"/>
                    </a:xfrm>
                    <a:prstGeom prst="rect">
                      <a:avLst/>
                    </a:prstGeom>
                  </pic:spPr>
                </pic:pic>
              </a:graphicData>
            </a:graphic>
          </wp:inline>
        </w:drawing>
      </w:r>
    </w:p>
    <w:p w14:paraId="34B3F2EB" w14:textId="77777777" w:rsidR="00906C9B" w:rsidRDefault="00105E21" w:rsidP="00906C9B">
      <w:pPr>
        <w:rPr>
          <w:rFonts w:ascii="Tahoma" w:eastAsia="Arial" w:hAnsi="Tahoma" w:cs="Tahoma"/>
          <w:b/>
          <w:bCs/>
          <w:color w:val="231F20"/>
        </w:rPr>
      </w:pPr>
      <w:r>
        <w:rPr>
          <w:noProof/>
        </w:rPr>
        <w:drawing>
          <wp:inline distT="0" distB="0" distL="0" distR="0" wp14:anchorId="730422DD" wp14:editId="0DACF993">
            <wp:extent cx="6499412" cy="14429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519572" cy="1447396"/>
                    </a:xfrm>
                    <a:prstGeom prst="rect">
                      <a:avLst/>
                    </a:prstGeom>
                  </pic:spPr>
                </pic:pic>
              </a:graphicData>
            </a:graphic>
          </wp:inline>
        </w:drawing>
      </w:r>
    </w:p>
    <w:p w14:paraId="7D34F5C7" w14:textId="77777777" w:rsidR="00906C9B" w:rsidRDefault="00105E21" w:rsidP="00906C9B">
      <w:pPr>
        <w:rPr>
          <w:rFonts w:ascii="Tahoma" w:eastAsia="Arial" w:hAnsi="Tahoma" w:cs="Tahoma"/>
          <w:b/>
          <w:bCs/>
          <w:color w:val="231F20"/>
        </w:rPr>
      </w:pPr>
      <w:r>
        <w:rPr>
          <w:noProof/>
        </w:rPr>
        <w:drawing>
          <wp:inline distT="0" distB="0" distL="0" distR="0" wp14:anchorId="67367D8D" wp14:editId="307B7645">
            <wp:extent cx="6445624" cy="122540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460820" cy="1228293"/>
                    </a:xfrm>
                    <a:prstGeom prst="rect">
                      <a:avLst/>
                    </a:prstGeom>
                  </pic:spPr>
                </pic:pic>
              </a:graphicData>
            </a:graphic>
          </wp:inline>
        </w:drawing>
      </w:r>
    </w:p>
    <w:p w14:paraId="7E889C5A" w14:textId="77777777" w:rsidR="00105E21" w:rsidRDefault="00105E21" w:rsidP="00906C9B">
      <w:pPr>
        <w:rPr>
          <w:rFonts w:ascii="Tahoma" w:eastAsia="Arial" w:hAnsi="Tahoma" w:cs="Tahoma"/>
          <w:b/>
          <w:bCs/>
          <w:color w:val="231F20"/>
        </w:rPr>
      </w:pPr>
      <w:r>
        <w:rPr>
          <w:rFonts w:ascii="Tahoma" w:eastAsia="Arial" w:hAnsi="Tahoma" w:cs="Tahoma"/>
          <w:b/>
          <w:bCs/>
          <w:color w:val="231F20"/>
        </w:rPr>
        <w:lastRenderedPageBreak/>
        <w:t xml:space="preserve">Year 6 </w:t>
      </w:r>
    </w:p>
    <w:p w14:paraId="0B4020A7" w14:textId="77777777" w:rsidR="00105E21" w:rsidRDefault="00105E21" w:rsidP="00906C9B">
      <w:pPr>
        <w:rPr>
          <w:rFonts w:ascii="Tahoma" w:eastAsia="Arial" w:hAnsi="Tahoma" w:cs="Tahoma"/>
          <w:b/>
          <w:bCs/>
          <w:color w:val="231F20"/>
        </w:rPr>
      </w:pPr>
      <w:r>
        <w:rPr>
          <w:noProof/>
        </w:rPr>
        <w:drawing>
          <wp:inline distT="0" distB="0" distL="0" distR="0" wp14:anchorId="0AFF20E7" wp14:editId="6186FBBA">
            <wp:extent cx="6499412" cy="8738968"/>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500799" cy="8740833"/>
                    </a:xfrm>
                    <a:prstGeom prst="rect">
                      <a:avLst/>
                    </a:prstGeom>
                  </pic:spPr>
                </pic:pic>
              </a:graphicData>
            </a:graphic>
          </wp:inline>
        </w:drawing>
      </w:r>
    </w:p>
    <w:p w14:paraId="1D7B270A" w14:textId="77777777" w:rsidR="00906C9B" w:rsidRDefault="00906C9B" w:rsidP="00906C9B">
      <w:pPr>
        <w:rPr>
          <w:rFonts w:ascii="Tahoma" w:eastAsia="Arial" w:hAnsi="Tahoma" w:cs="Tahoma"/>
          <w:b/>
          <w:bCs/>
          <w:color w:val="231F20"/>
        </w:rPr>
      </w:pPr>
    </w:p>
    <w:p w14:paraId="4F904CB7" w14:textId="77777777" w:rsidR="00105E21" w:rsidRDefault="00105E21" w:rsidP="00906C9B">
      <w:pPr>
        <w:rPr>
          <w:rFonts w:ascii="Tahoma" w:eastAsia="Arial" w:hAnsi="Tahoma" w:cs="Tahoma"/>
          <w:b/>
          <w:bCs/>
          <w:color w:val="231F20"/>
        </w:rPr>
      </w:pPr>
    </w:p>
    <w:p w14:paraId="06971CD3" w14:textId="77777777" w:rsidR="00105E21" w:rsidRDefault="00105E21" w:rsidP="00906C9B">
      <w:pPr>
        <w:rPr>
          <w:rFonts w:ascii="Tahoma" w:eastAsia="Arial" w:hAnsi="Tahoma" w:cs="Tahoma"/>
          <w:b/>
          <w:bCs/>
          <w:color w:val="231F20"/>
        </w:rPr>
      </w:pPr>
    </w:p>
    <w:p w14:paraId="2A1F701D" w14:textId="77777777" w:rsidR="00105E21" w:rsidRDefault="00105E21" w:rsidP="00906C9B">
      <w:pPr>
        <w:rPr>
          <w:rFonts w:ascii="Tahoma" w:eastAsia="Arial" w:hAnsi="Tahoma" w:cs="Tahoma"/>
          <w:b/>
          <w:bCs/>
          <w:color w:val="231F20"/>
        </w:rPr>
      </w:pPr>
    </w:p>
    <w:p w14:paraId="03EFCA41" w14:textId="77777777" w:rsidR="00105E21" w:rsidRDefault="00105E21" w:rsidP="00906C9B">
      <w:pPr>
        <w:rPr>
          <w:rFonts w:ascii="Tahoma" w:eastAsia="Arial" w:hAnsi="Tahoma" w:cs="Tahoma"/>
          <w:b/>
          <w:bCs/>
          <w:color w:val="231F20"/>
        </w:rPr>
      </w:pPr>
      <w:r>
        <w:rPr>
          <w:noProof/>
        </w:rPr>
        <w:lastRenderedPageBreak/>
        <w:drawing>
          <wp:inline distT="0" distB="0" distL="0" distR="0" wp14:anchorId="274CA96E" wp14:editId="54EC5B41">
            <wp:extent cx="6615953" cy="8912935"/>
            <wp:effectExtent l="0" t="0" r="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609999" cy="8904914"/>
                    </a:xfrm>
                    <a:prstGeom prst="rect">
                      <a:avLst/>
                    </a:prstGeom>
                  </pic:spPr>
                </pic:pic>
              </a:graphicData>
            </a:graphic>
          </wp:inline>
        </w:drawing>
      </w:r>
    </w:p>
    <w:p w14:paraId="5F96A722" w14:textId="77777777" w:rsidR="00906C9B" w:rsidRDefault="00906C9B" w:rsidP="00906C9B">
      <w:pPr>
        <w:rPr>
          <w:rFonts w:ascii="Tahoma" w:eastAsia="Arial" w:hAnsi="Tahoma" w:cs="Tahoma"/>
          <w:b/>
          <w:bCs/>
          <w:color w:val="231F20"/>
        </w:rPr>
      </w:pPr>
    </w:p>
    <w:p w14:paraId="5B95CD12" w14:textId="77777777" w:rsidR="00105E21" w:rsidRDefault="00105E21" w:rsidP="00906C9B">
      <w:pPr>
        <w:rPr>
          <w:rFonts w:ascii="Tahoma" w:eastAsia="Arial" w:hAnsi="Tahoma" w:cs="Tahoma"/>
          <w:b/>
          <w:bCs/>
          <w:color w:val="231F20"/>
        </w:rPr>
      </w:pPr>
    </w:p>
    <w:p w14:paraId="5220BBB2" w14:textId="77777777" w:rsidR="00105E21" w:rsidRDefault="00105E21" w:rsidP="00906C9B">
      <w:pPr>
        <w:rPr>
          <w:rFonts w:ascii="Tahoma" w:eastAsia="Arial" w:hAnsi="Tahoma" w:cs="Tahoma"/>
          <w:b/>
          <w:bCs/>
          <w:color w:val="231F20"/>
        </w:rPr>
      </w:pPr>
    </w:p>
    <w:p w14:paraId="13CB595B" w14:textId="77777777" w:rsidR="00105E21" w:rsidRDefault="00105E21" w:rsidP="00906C9B">
      <w:pPr>
        <w:rPr>
          <w:rFonts w:ascii="Tahoma" w:eastAsia="Arial" w:hAnsi="Tahoma" w:cs="Tahoma"/>
          <w:b/>
          <w:bCs/>
          <w:color w:val="231F20"/>
        </w:rPr>
      </w:pPr>
      <w:r>
        <w:rPr>
          <w:noProof/>
        </w:rPr>
        <w:lastRenderedPageBreak/>
        <w:drawing>
          <wp:inline distT="0" distB="0" distL="0" distR="0" wp14:anchorId="58CA8AE4" wp14:editId="29D82A03">
            <wp:extent cx="6589059" cy="8897635"/>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585570" cy="8892923"/>
                    </a:xfrm>
                    <a:prstGeom prst="rect">
                      <a:avLst/>
                    </a:prstGeom>
                  </pic:spPr>
                </pic:pic>
              </a:graphicData>
            </a:graphic>
          </wp:inline>
        </w:drawing>
      </w:r>
    </w:p>
    <w:p w14:paraId="6D9C8D39" w14:textId="77777777" w:rsidR="00105E21" w:rsidRDefault="00105E21" w:rsidP="00906C9B">
      <w:pPr>
        <w:rPr>
          <w:rFonts w:ascii="Tahoma" w:eastAsia="Arial" w:hAnsi="Tahoma" w:cs="Tahoma"/>
          <w:b/>
          <w:bCs/>
          <w:color w:val="231F20"/>
        </w:rPr>
      </w:pPr>
    </w:p>
    <w:p w14:paraId="675E05EE" w14:textId="77777777" w:rsidR="00105E21" w:rsidRDefault="00105E21" w:rsidP="00906C9B">
      <w:pPr>
        <w:rPr>
          <w:rFonts w:ascii="Tahoma" w:eastAsia="Arial" w:hAnsi="Tahoma" w:cs="Tahoma"/>
          <w:b/>
          <w:bCs/>
          <w:color w:val="231F20"/>
        </w:rPr>
      </w:pPr>
    </w:p>
    <w:p w14:paraId="2FC17F8B" w14:textId="77777777" w:rsidR="00105E21" w:rsidRDefault="00105E21" w:rsidP="00906C9B">
      <w:pPr>
        <w:rPr>
          <w:rFonts w:ascii="Tahoma" w:eastAsia="Arial" w:hAnsi="Tahoma" w:cs="Tahoma"/>
          <w:b/>
          <w:bCs/>
          <w:color w:val="231F20"/>
        </w:rPr>
      </w:pPr>
    </w:p>
    <w:p w14:paraId="0A4F7224" w14:textId="77777777" w:rsidR="00105E21" w:rsidRDefault="00105E21" w:rsidP="00906C9B">
      <w:pPr>
        <w:rPr>
          <w:rFonts w:ascii="Tahoma" w:eastAsia="Arial" w:hAnsi="Tahoma" w:cs="Tahoma"/>
          <w:b/>
          <w:bCs/>
          <w:color w:val="231F20"/>
        </w:rPr>
      </w:pPr>
    </w:p>
    <w:p w14:paraId="5AE48A43" w14:textId="77777777" w:rsidR="00105E21" w:rsidRDefault="00105E21" w:rsidP="00906C9B">
      <w:pPr>
        <w:rPr>
          <w:rFonts w:ascii="Tahoma" w:eastAsia="Arial" w:hAnsi="Tahoma" w:cs="Tahoma"/>
          <w:b/>
          <w:bCs/>
          <w:color w:val="231F20"/>
        </w:rPr>
      </w:pPr>
      <w:r>
        <w:rPr>
          <w:noProof/>
        </w:rPr>
        <w:lastRenderedPageBreak/>
        <w:drawing>
          <wp:inline distT="0" distB="0" distL="0" distR="0" wp14:anchorId="402FFFE8" wp14:editId="241D046B">
            <wp:extent cx="6284259" cy="6948829"/>
            <wp:effectExtent l="0" t="0" r="254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286741" cy="6951573"/>
                    </a:xfrm>
                    <a:prstGeom prst="rect">
                      <a:avLst/>
                    </a:prstGeom>
                  </pic:spPr>
                </pic:pic>
              </a:graphicData>
            </a:graphic>
          </wp:inline>
        </w:drawing>
      </w:r>
    </w:p>
    <w:p w14:paraId="50F40DEB" w14:textId="77777777" w:rsidR="00105E21" w:rsidRDefault="00105E21" w:rsidP="00906C9B">
      <w:pPr>
        <w:rPr>
          <w:rFonts w:ascii="Tahoma" w:eastAsia="Arial" w:hAnsi="Tahoma" w:cs="Tahoma"/>
          <w:b/>
          <w:bCs/>
          <w:color w:val="231F20"/>
        </w:rPr>
      </w:pPr>
      <w:r>
        <w:rPr>
          <w:noProof/>
        </w:rPr>
        <w:drawing>
          <wp:inline distT="0" distB="0" distL="0" distR="0" wp14:anchorId="07715F8E" wp14:editId="6F1A8E9C">
            <wp:extent cx="6478591" cy="1541929"/>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473475" cy="1540711"/>
                    </a:xfrm>
                    <a:prstGeom prst="rect">
                      <a:avLst/>
                    </a:prstGeom>
                  </pic:spPr>
                </pic:pic>
              </a:graphicData>
            </a:graphic>
          </wp:inline>
        </w:drawing>
      </w:r>
    </w:p>
    <w:p w14:paraId="77A52294" w14:textId="77777777" w:rsidR="00105E21" w:rsidRDefault="00105E21" w:rsidP="00906C9B">
      <w:pPr>
        <w:rPr>
          <w:rFonts w:ascii="Tahoma" w:eastAsia="Arial" w:hAnsi="Tahoma" w:cs="Tahoma"/>
          <w:b/>
          <w:bCs/>
          <w:color w:val="231F20"/>
        </w:rPr>
      </w:pPr>
    </w:p>
    <w:p w14:paraId="007DCDA8" w14:textId="77777777" w:rsidR="00105E21" w:rsidRDefault="00105E21" w:rsidP="00906C9B">
      <w:pPr>
        <w:rPr>
          <w:rFonts w:ascii="Tahoma" w:eastAsia="Arial" w:hAnsi="Tahoma" w:cs="Tahoma"/>
          <w:b/>
          <w:bCs/>
          <w:color w:val="231F20"/>
        </w:rPr>
      </w:pPr>
    </w:p>
    <w:p w14:paraId="450EA2D7" w14:textId="77777777" w:rsidR="00105E21" w:rsidRDefault="00105E21" w:rsidP="00906C9B">
      <w:pPr>
        <w:rPr>
          <w:rFonts w:ascii="Tahoma" w:eastAsia="Arial" w:hAnsi="Tahoma" w:cs="Tahoma"/>
          <w:b/>
          <w:bCs/>
          <w:color w:val="231F20"/>
        </w:rPr>
      </w:pPr>
    </w:p>
    <w:p w14:paraId="3DD355C9" w14:textId="77777777" w:rsidR="00105E21" w:rsidRDefault="00105E21" w:rsidP="00906C9B">
      <w:pPr>
        <w:rPr>
          <w:rFonts w:ascii="Tahoma" w:eastAsia="Arial" w:hAnsi="Tahoma" w:cs="Tahoma"/>
          <w:b/>
          <w:bCs/>
          <w:color w:val="231F20"/>
        </w:rPr>
      </w:pPr>
    </w:p>
    <w:p w14:paraId="1A81F0B1" w14:textId="77777777" w:rsidR="00105E21" w:rsidRDefault="00105E21" w:rsidP="00906C9B">
      <w:pPr>
        <w:rPr>
          <w:rFonts w:ascii="Tahoma" w:eastAsia="Arial" w:hAnsi="Tahoma" w:cs="Tahoma"/>
          <w:b/>
          <w:bCs/>
          <w:color w:val="231F20"/>
        </w:rPr>
      </w:pPr>
    </w:p>
    <w:p w14:paraId="717AAFBA" w14:textId="77777777" w:rsidR="00105E21" w:rsidRDefault="00105E21" w:rsidP="00906C9B">
      <w:pPr>
        <w:rPr>
          <w:rFonts w:ascii="Tahoma" w:eastAsia="Arial" w:hAnsi="Tahoma" w:cs="Tahoma"/>
          <w:b/>
          <w:bCs/>
          <w:color w:val="231F20"/>
        </w:rPr>
      </w:pPr>
    </w:p>
    <w:p w14:paraId="56EE48EE" w14:textId="77777777" w:rsidR="00105E21" w:rsidRDefault="00105E21" w:rsidP="00906C9B">
      <w:pPr>
        <w:rPr>
          <w:rFonts w:ascii="Tahoma" w:eastAsia="Arial" w:hAnsi="Tahoma" w:cs="Tahoma"/>
          <w:b/>
          <w:bCs/>
          <w:color w:val="231F20"/>
        </w:rPr>
      </w:pPr>
      <w:r>
        <w:rPr>
          <w:noProof/>
        </w:rPr>
        <w:lastRenderedPageBreak/>
        <w:drawing>
          <wp:inline distT="0" distB="0" distL="0" distR="0" wp14:anchorId="5D43780E" wp14:editId="3DB322E0">
            <wp:extent cx="6400800" cy="6627694"/>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397410" cy="6624184"/>
                    </a:xfrm>
                    <a:prstGeom prst="rect">
                      <a:avLst/>
                    </a:prstGeom>
                  </pic:spPr>
                </pic:pic>
              </a:graphicData>
            </a:graphic>
          </wp:inline>
        </w:drawing>
      </w:r>
    </w:p>
    <w:p w14:paraId="2908EB2C" w14:textId="77777777" w:rsidR="00105E21" w:rsidRDefault="00105E21" w:rsidP="00906C9B">
      <w:pPr>
        <w:rPr>
          <w:rFonts w:ascii="Tahoma" w:eastAsia="Arial" w:hAnsi="Tahoma" w:cs="Tahoma"/>
          <w:b/>
          <w:bCs/>
          <w:color w:val="231F20"/>
        </w:rPr>
      </w:pPr>
      <w:r>
        <w:rPr>
          <w:noProof/>
        </w:rPr>
        <w:lastRenderedPageBreak/>
        <w:drawing>
          <wp:inline distT="0" distB="0" distL="0" distR="0" wp14:anchorId="53F5EE28" wp14:editId="4BFC823E">
            <wp:extent cx="6347012" cy="5923093"/>
            <wp:effectExtent l="0" t="0" r="0"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343551" cy="5919863"/>
                    </a:xfrm>
                    <a:prstGeom prst="rect">
                      <a:avLst/>
                    </a:prstGeom>
                  </pic:spPr>
                </pic:pic>
              </a:graphicData>
            </a:graphic>
          </wp:inline>
        </w:drawing>
      </w:r>
    </w:p>
    <w:p w14:paraId="121FD38A" w14:textId="77777777" w:rsidR="00105E21" w:rsidRDefault="00105E21" w:rsidP="00906C9B">
      <w:pPr>
        <w:rPr>
          <w:rFonts w:ascii="Tahoma" w:eastAsia="Arial" w:hAnsi="Tahoma" w:cs="Tahoma"/>
          <w:b/>
          <w:bCs/>
          <w:color w:val="231F20"/>
        </w:rPr>
      </w:pPr>
      <w:r>
        <w:rPr>
          <w:noProof/>
        </w:rPr>
        <w:drawing>
          <wp:inline distT="0" distB="0" distL="0" distR="0" wp14:anchorId="6D442052" wp14:editId="2564BFED">
            <wp:extent cx="6447697" cy="2474258"/>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448414" cy="2474533"/>
                    </a:xfrm>
                    <a:prstGeom prst="rect">
                      <a:avLst/>
                    </a:prstGeom>
                  </pic:spPr>
                </pic:pic>
              </a:graphicData>
            </a:graphic>
          </wp:inline>
        </w:drawing>
      </w:r>
    </w:p>
    <w:p w14:paraId="1FE2DD96" w14:textId="77777777" w:rsidR="00105E21" w:rsidRDefault="00105E21" w:rsidP="00906C9B">
      <w:pPr>
        <w:rPr>
          <w:rFonts w:ascii="Tahoma" w:eastAsia="Arial" w:hAnsi="Tahoma" w:cs="Tahoma"/>
          <w:b/>
          <w:bCs/>
          <w:color w:val="231F20"/>
        </w:rPr>
      </w:pPr>
      <w:r>
        <w:rPr>
          <w:noProof/>
        </w:rPr>
        <w:lastRenderedPageBreak/>
        <w:drawing>
          <wp:inline distT="0" distB="0" distL="0" distR="0" wp14:anchorId="0B44F5B1" wp14:editId="58D44B3B">
            <wp:extent cx="6639306" cy="2375647"/>
            <wp:effectExtent l="0" t="0" r="9525"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641513" cy="2376437"/>
                    </a:xfrm>
                    <a:prstGeom prst="rect">
                      <a:avLst/>
                    </a:prstGeom>
                  </pic:spPr>
                </pic:pic>
              </a:graphicData>
            </a:graphic>
          </wp:inline>
        </w:drawing>
      </w:r>
    </w:p>
    <w:p w14:paraId="27357532" w14:textId="77777777" w:rsidR="00105E21" w:rsidRDefault="00105E21" w:rsidP="00906C9B">
      <w:pPr>
        <w:rPr>
          <w:rFonts w:ascii="Tahoma" w:eastAsia="Arial" w:hAnsi="Tahoma" w:cs="Tahoma"/>
          <w:b/>
          <w:bCs/>
          <w:color w:val="231F20"/>
        </w:rPr>
      </w:pPr>
    </w:p>
    <w:p w14:paraId="07F023C8" w14:textId="77777777" w:rsidR="00105E21" w:rsidRDefault="00105E21" w:rsidP="00906C9B">
      <w:pPr>
        <w:rPr>
          <w:rFonts w:ascii="Tahoma" w:eastAsia="Arial" w:hAnsi="Tahoma" w:cs="Tahoma"/>
          <w:b/>
          <w:bCs/>
          <w:color w:val="231F20"/>
        </w:rPr>
      </w:pPr>
      <w:r>
        <w:rPr>
          <w:noProof/>
        </w:rPr>
        <w:drawing>
          <wp:inline distT="0" distB="0" distL="0" distR="0" wp14:anchorId="019C84AD" wp14:editId="020DBC42">
            <wp:extent cx="844136" cy="60063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50901" cy="605449"/>
                    </a:xfrm>
                    <a:prstGeom prst="rect">
                      <a:avLst/>
                    </a:prstGeom>
                  </pic:spPr>
                </pic:pic>
              </a:graphicData>
            </a:graphic>
          </wp:inline>
        </w:drawing>
      </w:r>
    </w:p>
    <w:p w14:paraId="4BDB5498" w14:textId="77777777" w:rsidR="00906C9B" w:rsidRDefault="00906C9B" w:rsidP="00906C9B">
      <w:pPr>
        <w:rPr>
          <w:rFonts w:ascii="Tahoma" w:eastAsia="Arial" w:hAnsi="Tahoma" w:cs="Tahoma"/>
          <w:b/>
          <w:bCs/>
          <w:color w:val="231F20"/>
        </w:rPr>
      </w:pPr>
    </w:p>
    <w:p w14:paraId="2916C19D" w14:textId="77777777" w:rsidR="00906C9B" w:rsidRDefault="00906C9B" w:rsidP="00906C9B">
      <w:pPr>
        <w:rPr>
          <w:rFonts w:ascii="Tahoma" w:eastAsia="Arial" w:hAnsi="Tahoma" w:cs="Tahoma"/>
          <w:b/>
          <w:bCs/>
          <w:color w:val="231F20"/>
        </w:rPr>
      </w:pPr>
    </w:p>
    <w:p w14:paraId="74869460" w14:textId="77777777" w:rsidR="00BF1F74" w:rsidRDefault="00BF1F74" w:rsidP="00906C9B">
      <w:pPr>
        <w:rPr>
          <w:rFonts w:ascii="Tahoma" w:eastAsia="Arial" w:hAnsi="Tahoma" w:cs="Tahoma"/>
          <w:b/>
          <w:bCs/>
          <w:color w:val="231F20"/>
        </w:rPr>
      </w:pPr>
    </w:p>
    <w:p w14:paraId="187F57B8" w14:textId="77777777" w:rsidR="00BF1F74" w:rsidRDefault="00BF1F74" w:rsidP="00906C9B">
      <w:pPr>
        <w:rPr>
          <w:rFonts w:ascii="Tahoma" w:eastAsia="Arial" w:hAnsi="Tahoma" w:cs="Tahoma"/>
          <w:b/>
          <w:bCs/>
          <w:color w:val="231F20"/>
        </w:rPr>
      </w:pPr>
    </w:p>
    <w:p w14:paraId="54738AF4" w14:textId="77777777" w:rsidR="00BF1F74" w:rsidRDefault="00BF1F74" w:rsidP="00906C9B">
      <w:pPr>
        <w:rPr>
          <w:rFonts w:ascii="Tahoma" w:eastAsia="Arial" w:hAnsi="Tahoma" w:cs="Tahoma"/>
          <w:b/>
          <w:bCs/>
          <w:color w:val="231F20"/>
        </w:rPr>
      </w:pPr>
    </w:p>
    <w:p w14:paraId="46ABBD8F" w14:textId="77777777" w:rsidR="00BF1F74" w:rsidRDefault="00BF1F74" w:rsidP="00906C9B">
      <w:pPr>
        <w:rPr>
          <w:rFonts w:ascii="Tahoma" w:eastAsia="Arial" w:hAnsi="Tahoma" w:cs="Tahoma"/>
          <w:b/>
          <w:bCs/>
          <w:color w:val="231F20"/>
        </w:rPr>
      </w:pPr>
    </w:p>
    <w:p w14:paraId="06BBA33E" w14:textId="77777777" w:rsidR="00BF1F74" w:rsidRDefault="00BF1F74" w:rsidP="00906C9B">
      <w:pPr>
        <w:rPr>
          <w:rFonts w:ascii="Tahoma" w:eastAsia="Arial" w:hAnsi="Tahoma" w:cs="Tahoma"/>
          <w:b/>
          <w:bCs/>
          <w:color w:val="231F20"/>
        </w:rPr>
      </w:pPr>
    </w:p>
    <w:p w14:paraId="464FCBC1" w14:textId="77777777" w:rsidR="00BF1F74" w:rsidRDefault="00BF1F74" w:rsidP="00906C9B">
      <w:pPr>
        <w:rPr>
          <w:rFonts w:ascii="Tahoma" w:eastAsia="Arial" w:hAnsi="Tahoma" w:cs="Tahoma"/>
          <w:b/>
          <w:bCs/>
          <w:color w:val="231F20"/>
        </w:rPr>
      </w:pPr>
    </w:p>
    <w:p w14:paraId="5C8C6B09" w14:textId="77777777" w:rsidR="00BF1F74" w:rsidRDefault="00BF1F74" w:rsidP="00906C9B">
      <w:pPr>
        <w:rPr>
          <w:rFonts w:ascii="Tahoma" w:eastAsia="Arial" w:hAnsi="Tahoma" w:cs="Tahoma"/>
          <w:b/>
          <w:bCs/>
          <w:color w:val="231F20"/>
        </w:rPr>
      </w:pPr>
    </w:p>
    <w:p w14:paraId="3382A365" w14:textId="77777777" w:rsidR="00BF1F74" w:rsidRDefault="00BF1F74" w:rsidP="00906C9B">
      <w:pPr>
        <w:rPr>
          <w:rFonts w:ascii="Tahoma" w:eastAsia="Arial" w:hAnsi="Tahoma" w:cs="Tahoma"/>
          <w:b/>
          <w:bCs/>
          <w:color w:val="231F20"/>
        </w:rPr>
      </w:pPr>
    </w:p>
    <w:p w14:paraId="5C71F136" w14:textId="77777777" w:rsidR="00BF1F74" w:rsidRDefault="00BF1F74" w:rsidP="00906C9B">
      <w:pPr>
        <w:rPr>
          <w:rFonts w:ascii="Tahoma" w:eastAsia="Arial" w:hAnsi="Tahoma" w:cs="Tahoma"/>
          <w:b/>
          <w:bCs/>
          <w:color w:val="231F20"/>
        </w:rPr>
      </w:pPr>
    </w:p>
    <w:p w14:paraId="62199465" w14:textId="77777777" w:rsidR="00BF1F74" w:rsidRDefault="00BF1F74" w:rsidP="00906C9B">
      <w:pPr>
        <w:rPr>
          <w:rFonts w:ascii="Tahoma" w:eastAsia="Arial" w:hAnsi="Tahoma" w:cs="Tahoma"/>
          <w:b/>
          <w:bCs/>
          <w:color w:val="231F20"/>
        </w:rPr>
      </w:pPr>
    </w:p>
    <w:p w14:paraId="0DA123B1" w14:textId="77777777" w:rsidR="00BF1F74" w:rsidRDefault="00BF1F74" w:rsidP="00906C9B">
      <w:pPr>
        <w:rPr>
          <w:rFonts w:ascii="Tahoma" w:eastAsia="Arial" w:hAnsi="Tahoma" w:cs="Tahoma"/>
          <w:b/>
          <w:bCs/>
          <w:color w:val="231F20"/>
        </w:rPr>
      </w:pPr>
    </w:p>
    <w:p w14:paraId="4C4CEA3D" w14:textId="77777777" w:rsidR="00BF1F74" w:rsidRDefault="00BF1F74" w:rsidP="00906C9B">
      <w:pPr>
        <w:rPr>
          <w:rFonts w:ascii="Tahoma" w:eastAsia="Arial" w:hAnsi="Tahoma" w:cs="Tahoma"/>
          <w:b/>
          <w:bCs/>
          <w:color w:val="231F20"/>
        </w:rPr>
      </w:pPr>
    </w:p>
    <w:p w14:paraId="50895670" w14:textId="77777777" w:rsidR="00BF1F74" w:rsidRDefault="00BF1F74" w:rsidP="00906C9B">
      <w:pPr>
        <w:rPr>
          <w:rFonts w:ascii="Tahoma" w:eastAsia="Arial" w:hAnsi="Tahoma" w:cs="Tahoma"/>
          <w:b/>
          <w:bCs/>
          <w:color w:val="231F20"/>
        </w:rPr>
      </w:pPr>
    </w:p>
    <w:p w14:paraId="38C1F859" w14:textId="77777777" w:rsidR="00BF1F74" w:rsidRDefault="00BF1F74" w:rsidP="00906C9B">
      <w:pPr>
        <w:rPr>
          <w:rFonts w:ascii="Tahoma" w:eastAsia="Arial" w:hAnsi="Tahoma" w:cs="Tahoma"/>
          <w:b/>
          <w:bCs/>
          <w:color w:val="231F20"/>
        </w:rPr>
      </w:pPr>
    </w:p>
    <w:p w14:paraId="0C8FE7CE" w14:textId="77777777" w:rsidR="00BF1F74" w:rsidRDefault="00BF1F74" w:rsidP="00906C9B">
      <w:pPr>
        <w:rPr>
          <w:rFonts w:ascii="Tahoma" w:eastAsia="Arial" w:hAnsi="Tahoma" w:cs="Tahoma"/>
          <w:b/>
          <w:bCs/>
          <w:color w:val="231F20"/>
        </w:rPr>
      </w:pPr>
    </w:p>
    <w:p w14:paraId="41004F19" w14:textId="77777777" w:rsidR="00BF1F74" w:rsidRDefault="00BF1F74" w:rsidP="00906C9B">
      <w:pPr>
        <w:rPr>
          <w:rFonts w:ascii="Tahoma" w:eastAsia="Arial" w:hAnsi="Tahoma" w:cs="Tahoma"/>
          <w:b/>
          <w:bCs/>
          <w:color w:val="231F20"/>
        </w:rPr>
      </w:pPr>
    </w:p>
    <w:p w14:paraId="67C0C651" w14:textId="77777777" w:rsidR="00BF1F74" w:rsidRDefault="00BF1F74" w:rsidP="00906C9B">
      <w:pPr>
        <w:rPr>
          <w:rFonts w:ascii="Tahoma" w:eastAsia="Arial" w:hAnsi="Tahoma" w:cs="Tahoma"/>
          <w:b/>
          <w:bCs/>
          <w:color w:val="231F20"/>
        </w:rPr>
      </w:pPr>
    </w:p>
    <w:p w14:paraId="308D56CC" w14:textId="77777777" w:rsidR="00BF1F74" w:rsidRDefault="00BF1F74" w:rsidP="00906C9B">
      <w:pPr>
        <w:rPr>
          <w:rFonts w:ascii="Tahoma" w:eastAsia="Arial" w:hAnsi="Tahoma" w:cs="Tahoma"/>
          <w:b/>
          <w:bCs/>
          <w:color w:val="231F20"/>
        </w:rPr>
      </w:pPr>
    </w:p>
    <w:p w14:paraId="797E50C6" w14:textId="77777777" w:rsidR="00BF1F74" w:rsidRDefault="00BF1F74" w:rsidP="00906C9B">
      <w:pPr>
        <w:rPr>
          <w:rFonts w:ascii="Tahoma" w:eastAsia="Arial" w:hAnsi="Tahoma" w:cs="Tahoma"/>
          <w:b/>
          <w:bCs/>
          <w:color w:val="231F20"/>
        </w:rPr>
      </w:pPr>
    </w:p>
    <w:p w14:paraId="7B04FA47" w14:textId="77777777" w:rsidR="00BF1F74" w:rsidRDefault="00BF1F74" w:rsidP="00906C9B">
      <w:pPr>
        <w:rPr>
          <w:rFonts w:ascii="Tahoma" w:eastAsia="Arial" w:hAnsi="Tahoma" w:cs="Tahoma"/>
          <w:b/>
          <w:bCs/>
          <w:color w:val="231F20"/>
        </w:rPr>
      </w:pPr>
    </w:p>
    <w:p w14:paraId="568C698B" w14:textId="77777777" w:rsidR="00BF1F74" w:rsidRDefault="00BF1F74" w:rsidP="00906C9B">
      <w:pPr>
        <w:rPr>
          <w:rFonts w:ascii="Tahoma" w:eastAsia="Arial" w:hAnsi="Tahoma" w:cs="Tahoma"/>
          <w:b/>
          <w:bCs/>
          <w:color w:val="231F20"/>
        </w:rPr>
      </w:pPr>
    </w:p>
    <w:p w14:paraId="1A939487" w14:textId="77777777" w:rsidR="00BF1F74" w:rsidRDefault="00BF1F74" w:rsidP="00906C9B">
      <w:pPr>
        <w:rPr>
          <w:rFonts w:ascii="Tahoma" w:eastAsia="Arial" w:hAnsi="Tahoma" w:cs="Tahoma"/>
          <w:b/>
          <w:bCs/>
          <w:color w:val="231F20"/>
        </w:rPr>
      </w:pPr>
    </w:p>
    <w:p w14:paraId="6AA258D8" w14:textId="77777777" w:rsidR="00BF1F74" w:rsidRDefault="00BF1F74" w:rsidP="00906C9B">
      <w:pPr>
        <w:rPr>
          <w:rFonts w:ascii="Tahoma" w:eastAsia="Arial" w:hAnsi="Tahoma" w:cs="Tahoma"/>
          <w:b/>
          <w:bCs/>
          <w:color w:val="231F20"/>
        </w:rPr>
      </w:pPr>
    </w:p>
    <w:p w14:paraId="6FFBD3EC" w14:textId="77777777" w:rsidR="00BF1F74" w:rsidRDefault="00BF1F74" w:rsidP="00906C9B">
      <w:pPr>
        <w:rPr>
          <w:rFonts w:ascii="Tahoma" w:eastAsia="Arial" w:hAnsi="Tahoma" w:cs="Tahoma"/>
          <w:b/>
          <w:bCs/>
          <w:color w:val="231F20"/>
        </w:rPr>
      </w:pPr>
    </w:p>
    <w:p w14:paraId="30DCCCAD" w14:textId="77777777" w:rsidR="00BF1F74" w:rsidRDefault="00BF1F74" w:rsidP="00906C9B">
      <w:pPr>
        <w:rPr>
          <w:rFonts w:ascii="Tahoma" w:eastAsia="Arial" w:hAnsi="Tahoma" w:cs="Tahoma"/>
          <w:b/>
          <w:bCs/>
          <w:color w:val="231F20"/>
        </w:rPr>
      </w:pPr>
    </w:p>
    <w:p w14:paraId="36AF6883" w14:textId="77777777" w:rsidR="00BF1F74" w:rsidRDefault="00BF1F74" w:rsidP="00906C9B">
      <w:pPr>
        <w:rPr>
          <w:rFonts w:ascii="Tahoma" w:eastAsia="Arial" w:hAnsi="Tahoma" w:cs="Tahoma"/>
          <w:b/>
          <w:bCs/>
          <w:color w:val="231F20"/>
        </w:rPr>
      </w:pPr>
    </w:p>
    <w:p w14:paraId="54C529ED" w14:textId="77777777" w:rsidR="00BF1F74" w:rsidRDefault="00BF1F74" w:rsidP="00906C9B">
      <w:pPr>
        <w:rPr>
          <w:rFonts w:ascii="Tahoma" w:eastAsia="Arial" w:hAnsi="Tahoma" w:cs="Tahoma"/>
          <w:b/>
          <w:bCs/>
          <w:color w:val="231F20"/>
        </w:rPr>
      </w:pPr>
    </w:p>
    <w:p w14:paraId="1C0157D6" w14:textId="77777777" w:rsidR="00BF1F74" w:rsidRDefault="00BF1F74" w:rsidP="00906C9B">
      <w:pPr>
        <w:rPr>
          <w:rFonts w:ascii="Tahoma" w:eastAsia="Arial" w:hAnsi="Tahoma" w:cs="Tahoma"/>
          <w:b/>
          <w:bCs/>
          <w:color w:val="231F20"/>
        </w:rPr>
      </w:pPr>
    </w:p>
    <w:p w14:paraId="3691E7B2" w14:textId="77777777" w:rsidR="00BF1F74" w:rsidRDefault="00BF1F74" w:rsidP="00906C9B">
      <w:pPr>
        <w:rPr>
          <w:rFonts w:ascii="Tahoma" w:eastAsia="Arial" w:hAnsi="Tahoma" w:cs="Tahoma"/>
          <w:b/>
          <w:bCs/>
          <w:color w:val="231F20"/>
        </w:rPr>
      </w:pPr>
    </w:p>
    <w:p w14:paraId="526770CE" w14:textId="77777777" w:rsidR="00BF1F74" w:rsidRDefault="00BF1F74" w:rsidP="00906C9B">
      <w:pPr>
        <w:rPr>
          <w:rFonts w:ascii="Tahoma" w:eastAsia="Arial" w:hAnsi="Tahoma" w:cs="Tahoma"/>
          <w:b/>
          <w:bCs/>
          <w:color w:val="231F20"/>
        </w:rPr>
      </w:pPr>
    </w:p>
    <w:p w14:paraId="7CBEED82" w14:textId="77777777" w:rsidR="00BF1F74" w:rsidRDefault="00BF1F74" w:rsidP="00906C9B">
      <w:pPr>
        <w:rPr>
          <w:rFonts w:ascii="Tahoma" w:eastAsia="Arial" w:hAnsi="Tahoma" w:cs="Tahoma"/>
          <w:b/>
          <w:bCs/>
          <w:color w:val="231F20"/>
        </w:rPr>
      </w:pPr>
    </w:p>
    <w:p w14:paraId="6E36661F" w14:textId="77777777" w:rsidR="00BF1F74" w:rsidRDefault="00BF1F74" w:rsidP="00906C9B">
      <w:pPr>
        <w:rPr>
          <w:rFonts w:ascii="Tahoma" w:eastAsia="Arial" w:hAnsi="Tahoma" w:cs="Tahoma"/>
          <w:b/>
          <w:bCs/>
          <w:color w:val="231F20"/>
        </w:rPr>
      </w:pPr>
    </w:p>
    <w:p w14:paraId="38645DC7" w14:textId="77777777" w:rsidR="00BF1F74" w:rsidRDefault="00BF1F74" w:rsidP="00906C9B">
      <w:pPr>
        <w:rPr>
          <w:rFonts w:ascii="Tahoma" w:eastAsia="Arial" w:hAnsi="Tahoma" w:cs="Tahoma"/>
          <w:b/>
          <w:bCs/>
          <w:color w:val="231F20"/>
        </w:rPr>
      </w:pPr>
    </w:p>
    <w:p w14:paraId="135E58C4" w14:textId="77777777" w:rsidR="00BF1F74" w:rsidRDefault="00BF1F74" w:rsidP="00906C9B">
      <w:pPr>
        <w:rPr>
          <w:rFonts w:ascii="Tahoma" w:eastAsia="Arial" w:hAnsi="Tahoma" w:cs="Tahoma"/>
          <w:b/>
          <w:bCs/>
          <w:color w:val="231F20"/>
        </w:rPr>
      </w:pPr>
      <w:r>
        <w:rPr>
          <w:noProof/>
        </w:rPr>
        <w:lastRenderedPageBreak/>
        <w:drawing>
          <wp:inline distT="0" distB="0" distL="0" distR="0" wp14:anchorId="42D42511" wp14:editId="5F9EC315">
            <wp:extent cx="6526306" cy="8681364"/>
            <wp:effectExtent l="0" t="0" r="8255" b="57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522687" cy="8676550"/>
                    </a:xfrm>
                    <a:prstGeom prst="rect">
                      <a:avLst/>
                    </a:prstGeom>
                  </pic:spPr>
                </pic:pic>
              </a:graphicData>
            </a:graphic>
          </wp:inline>
        </w:drawing>
      </w:r>
    </w:p>
    <w:p w14:paraId="62EBF9A1" w14:textId="77777777" w:rsidR="00BF1F74" w:rsidRDefault="00BF1F74" w:rsidP="00906C9B">
      <w:pPr>
        <w:rPr>
          <w:rFonts w:ascii="Tahoma" w:eastAsia="Arial" w:hAnsi="Tahoma" w:cs="Tahoma"/>
          <w:b/>
          <w:bCs/>
          <w:color w:val="231F20"/>
        </w:rPr>
      </w:pPr>
    </w:p>
    <w:p w14:paraId="0C6C2CD5" w14:textId="77777777" w:rsidR="00BF1F74" w:rsidRDefault="00BF1F74" w:rsidP="00906C9B">
      <w:pPr>
        <w:rPr>
          <w:rFonts w:ascii="Tahoma" w:eastAsia="Arial" w:hAnsi="Tahoma" w:cs="Tahoma"/>
          <w:b/>
          <w:bCs/>
          <w:color w:val="231F20"/>
        </w:rPr>
      </w:pPr>
    </w:p>
    <w:p w14:paraId="709E88E4" w14:textId="77777777" w:rsidR="00BF1F74" w:rsidRDefault="00BF1F74" w:rsidP="00906C9B">
      <w:pPr>
        <w:rPr>
          <w:rFonts w:ascii="Tahoma" w:eastAsia="Arial" w:hAnsi="Tahoma" w:cs="Tahoma"/>
          <w:b/>
          <w:bCs/>
          <w:color w:val="231F20"/>
        </w:rPr>
      </w:pPr>
    </w:p>
    <w:p w14:paraId="508C98E9" w14:textId="77777777" w:rsidR="00BF1F74" w:rsidRDefault="00BF1F74" w:rsidP="00906C9B">
      <w:pPr>
        <w:rPr>
          <w:rFonts w:ascii="Tahoma" w:eastAsia="Arial" w:hAnsi="Tahoma" w:cs="Tahoma"/>
          <w:b/>
          <w:bCs/>
          <w:color w:val="231F20"/>
        </w:rPr>
      </w:pPr>
    </w:p>
    <w:p w14:paraId="779F8E76" w14:textId="77777777" w:rsidR="00BF1F74" w:rsidRDefault="00BF1F74" w:rsidP="00906C9B">
      <w:pPr>
        <w:rPr>
          <w:rFonts w:ascii="Tahoma" w:eastAsia="Arial" w:hAnsi="Tahoma" w:cs="Tahoma"/>
          <w:b/>
          <w:bCs/>
          <w:color w:val="231F20"/>
        </w:rPr>
      </w:pPr>
    </w:p>
    <w:tbl>
      <w:tblPr>
        <w:tblStyle w:val="TableGrid"/>
        <w:tblW w:w="11057" w:type="dxa"/>
        <w:tblInd w:w="-34" w:type="dxa"/>
        <w:tblLayout w:type="fixed"/>
        <w:tblLook w:val="04A0" w:firstRow="1" w:lastRow="0" w:firstColumn="1" w:lastColumn="0" w:noHBand="0" w:noVBand="1"/>
      </w:tblPr>
      <w:tblGrid>
        <w:gridCol w:w="1276"/>
        <w:gridCol w:w="4395"/>
        <w:gridCol w:w="141"/>
        <w:gridCol w:w="426"/>
        <w:gridCol w:w="992"/>
        <w:gridCol w:w="850"/>
        <w:gridCol w:w="993"/>
        <w:gridCol w:w="1984"/>
      </w:tblGrid>
      <w:tr w:rsidR="00EC0521" w14:paraId="4C8A750F" w14:textId="77777777" w:rsidTr="00906B08">
        <w:tc>
          <w:tcPr>
            <w:tcW w:w="1276" w:type="dxa"/>
          </w:tcPr>
          <w:p w14:paraId="0B01928F" w14:textId="77777777" w:rsidR="00EC0521" w:rsidRPr="000E1EE5" w:rsidRDefault="00EC0521" w:rsidP="004208B7">
            <w:pPr>
              <w:pStyle w:val="ListParagraph"/>
              <w:ind w:left="0"/>
              <w:rPr>
                <w:rFonts w:ascii="Tahoma" w:hAnsi="Tahoma" w:cs="Tahoma"/>
                <w:b/>
                <w:noProof/>
              </w:rPr>
            </w:pPr>
            <w:r>
              <w:rPr>
                <w:rFonts w:ascii="Tahoma" w:hAnsi="Tahoma" w:cs="Tahoma"/>
                <w:b/>
                <w:noProof/>
              </w:rPr>
              <w:lastRenderedPageBreak/>
              <w:t>Tuesday</w:t>
            </w:r>
          </w:p>
        </w:tc>
        <w:tc>
          <w:tcPr>
            <w:tcW w:w="4962" w:type="dxa"/>
            <w:gridSpan w:val="3"/>
          </w:tcPr>
          <w:p w14:paraId="0B3A80F6" w14:textId="77777777" w:rsidR="00EC0521" w:rsidRDefault="00EC0521" w:rsidP="004208B7">
            <w:pPr>
              <w:pStyle w:val="ListParagraph"/>
              <w:ind w:left="0"/>
              <w:rPr>
                <w:rFonts w:ascii="Tahoma" w:hAnsi="Tahoma" w:cs="Tahoma"/>
                <w:noProof/>
              </w:rPr>
            </w:pPr>
            <w:r>
              <w:rPr>
                <w:rFonts w:ascii="Tahoma" w:hAnsi="Tahoma" w:cs="Tahoma"/>
                <w:noProof/>
              </w:rPr>
              <w:t>Core activities</w:t>
            </w:r>
          </w:p>
        </w:tc>
        <w:tc>
          <w:tcPr>
            <w:tcW w:w="4819" w:type="dxa"/>
            <w:gridSpan w:val="4"/>
          </w:tcPr>
          <w:p w14:paraId="7A47C104"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14:paraId="5D56A4A2" w14:textId="77777777" w:rsidTr="00906B08">
        <w:tc>
          <w:tcPr>
            <w:tcW w:w="1276" w:type="dxa"/>
          </w:tcPr>
          <w:p w14:paraId="10B26B1D" w14:textId="77777777" w:rsidR="00EC0521" w:rsidRDefault="00EC0521" w:rsidP="004208B7">
            <w:pPr>
              <w:pStyle w:val="ListParagraph"/>
              <w:ind w:left="0"/>
              <w:rPr>
                <w:rFonts w:ascii="Tahoma" w:hAnsi="Tahoma" w:cs="Tahoma"/>
                <w:noProof/>
              </w:rPr>
            </w:pPr>
            <w:r>
              <w:rPr>
                <w:rFonts w:ascii="Tahoma" w:hAnsi="Tahoma" w:cs="Tahoma"/>
                <w:noProof/>
              </w:rPr>
              <w:t>9.00 – 9.30</w:t>
            </w:r>
          </w:p>
        </w:tc>
        <w:tc>
          <w:tcPr>
            <w:tcW w:w="6804" w:type="dxa"/>
            <w:gridSpan w:val="5"/>
          </w:tcPr>
          <w:p w14:paraId="5D2ECE17" w14:textId="77777777" w:rsidR="00EC0521" w:rsidRPr="00AC21D1" w:rsidRDefault="00EC0521" w:rsidP="004208B7">
            <w:pPr>
              <w:pStyle w:val="ListParagraph"/>
              <w:ind w:left="0"/>
              <w:rPr>
                <w:rFonts w:ascii="Tahoma" w:hAnsi="Tahoma" w:cs="Tahoma"/>
                <w:noProof/>
                <w:sz w:val="22"/>
                <w:szCs w:val="22"/>
              </w:rPr>
            </w:pPr>
            <w:r w:rsidRPr="00AC21D1">
              <w:rPr>
                <w:rFonts w:ascii="Tahoma" w:hAnsi="Tahoma" w:cs="Tahoma"/>
                <w:noProof/>
                <w:sz w:val="22"/>
                <w:szCs w:val="22"/>
              </w:rPr>
              <w:t>Daily Dashboard:</w:t>
            </w:r>
          </w:p>
          <w:p w14:paraId="44F402F6" w14:textId="77777777" w:rsidR="00EC0521" w:rsidRPr="00AC21D1" w:rsidRDefault="00EC0521" w:rsidP="004208B7">
            <w:pPr>
              <w:pStyle w:val="ListParagraph"/>
              <w:ind w:left="0"/>
              <w:rPr>
                <w:rFonts w:ascii="Tahoma" w:hAnsi="Tahoma" w:cs="Tahoma"/>
                <w:i/>
                <w:noProof/>
                <w:sz w:val="22"/>
                <w:szCs w:val="22"/>
              </w:rPr>
            </w:pPr>
            <w:r w:rsidRPr="00AC21D1">
              <w:rPr>
                <w:rFonts w:ascii="Tahoma" w:hAnsi="Tahoma" w:cs="Tahoma"/>
                <w:i/>
                <w:noProof/>
                <w:sz w:val="22"/>
                <w:szCs w:val="22"/>
              </w:rPr>
              <w:t>Quel</w:t>
            </w:r>
            <w:r>
              <w:rPr>
                <w:rFonts w:ascii="Tahoma" w:hAnsi="Tahoma" w:cs="Tahoma"/>
                <w:i/>
                <w:noProof/>
                <w:sz w:val="22"/>
                <w:szCs w:val="22"/>
              </w:rPr>
              <w:t>le</w:t>
            </w:r>
            <w:r w:rsidRPr="00AC21D1">
              <w:rPr>
                <w:rFonts w:ascii="Tahoma" w:hAnsi="Tahoma" w:cs="Tahoma"/>
                <w:i/>
                <w:noProof/>
                <w:sz w:val="22"/>
                <w:szCs w:val="22"/>
              </w:rPr>
              <w:t xml:space="preserve"> est la date aujourd’hui?</w:t>
            </w:r>
          </w:p>
          <w:p w14:paraId="0CF3416E" w14:textId="77777777" w:rsidR="00EC0521" w:rsidRPr="00AC21D1" w:rsidRDefault="00EC0521" w:rsidP="004208B7">
            <w:pPr>
              <w:pStyle w:val="ListParagraph"/>
              <w:ind w:left="0"/>
              <w:rPr>
                <w:rFonts w:ascii="Tahoma" w:hAnsi="Tahoma" w:cs="Tahoma"/>
                <w:i/>
                <w:noProof/>
                <w:sz w:val="22"/>
                <w:szCs w:val="22"/>
              </w:rPr>
            </w:pPr>
            <w:r w:rsidRPr="00AC21D1">
              <w:rPr>
                <w:rFonts w:ascii="Tahoma" w:hAnsi="Tahoma" w:cs="Tahoma"/>
                <w:i/>
                <w:noProof/>
                <w:sz w:val="22"/>
                <w:szCs w:val="22"/>
              </w:rPr>
              <w:t xml:space="preserve">C’est mardi le </w:t>
            </w:r>
            <w:r w:rsidR="00ED671A">
              <w:rPr>
                <w:rFonts w:ascii="Tahoma" w:hAnsi="Tahoma" w:cs="Tahoma"/>
                <w:i/>
                <w:noProof/>
                <w:sz w:val="22"/>
                <w:szCs w:val="22"/>
              </w:rPr>
              <w:t>dix-neuf</w:t>
            </w:r>
            <w:r>
              <w:rPr>
                <w:rFonts w:ascii="Tahoma" w:hAnsi="Tahoma" w:cs="Tahoma"/>
                <w:i/>
                <w:noProof/>
                <w:sz w:val="22"/>
                <w:szCs w:val="22"/>
              </w:rPr>
              <w:t xml:space="preserve"> mai</w:t>
            </w:r>
            <w:r w:rsidRPr="00AC21D1">
              <w:rPr>
                <w:rFonts w:ascii="Tahoma" w:hAnsi="Tahoma" w:cs="Tahoma"/>
                <w:i/>
                <w:noProof/>
                <w:sz w:val="22"/>
                <w:szCs w:val="22"/>
              </w:rPr>
              <w:t xml:space="preserve"> 2020. </w:t>
            </w:r>
          </w:p>
          <w:p w14:paraId="4B0C19DA" w14:textId="77777777" w:rsidR="00EC0521" w:rsidRPr="00AC21D1" w:rsidRDefault="00EC0521" w:rsidP="004208B7">
            <w:pPr>
              <w:pStyle w:val="ListParagraph"/>
              <w:ind w:left="0"/>
              <w:rPr>
                <w:rFonts w:ascii="Tahoma" w:hAnsi="Tahoma" w:cs="Tahoma"/>
                <w:noProof/>
                <w:sz w:val="22"/>
                <w:szCs w:val="22"/>
              </w:rPr>
            </w:pPr>
            <w:r w:rsidRPr="00AC21D1">
              <w:rPr>
                <w:rFonts w:ascii="Tahoma" w:hAnsi="Tahoma" w:cs="Tahoma"/>
                <w:noProof/>
                <w:sz w:val="22"/>
                <w:szCs w:val="22"/>
              </w:rPr>
              <w:t>Can you write the number date in Roman numerals?</w:t>
            </w:r>
          </w:p>
          <w:p w14:paraId="11C04738" w14:textId="77777777" w:rsidR="00EC0521" w:rsidRPr="00F95A8A" w:rsidRDefault="0029137B" w:rsidP="00906B08">
            <w:pPr>
              <w:pStyle w:val="ListParagraph"/>
              <w:ind w:left="0"/>
              <w:rPr>
                <w:rFonts w:ascii="Tahoma" w:hAnsi="Tahoma" w:cs="Tahoma"/>
                <w:sz w:val="22"/>
                <w:szCs w:val="22"/>
              </w:rPr>
            </w:pPr>
            <w:r>
              <w:rPr>
                <w:rFonts w:ascii="Tahoma" w:hAnsi="Tahoma" w:cs="Tahoma"/>
                <w:sz w:val="22"/>
                <w:szCs w:val="22"/>
              </w:rPr>
              <w:t>This year, 19</w:t>
            </w:r>
            <w:r w:rsidRPr="0029137B">
              <w:rPr>
                <w:rFonts w:ascii="Tahoma" w:hAnsi="Tahoma" w:cs="Tahoma"/>
                <w:sz w:val="22"/>
                <w:szCs w:val="22"/>
                <w:vertAlign w:val="superscript"/>
              </w:rPr>
              <w:t>th</w:t>
            </w:r>
            <w:r>
              <w:rPr>
                <w:rFonts w:ascii="Tahoma" w:hAnsi="Tahoma" w:cs="Tahoma"/>
                <w:sz w:val="22"/>
                <w:szCs w:val="22"/>
              </w:rPr>
              <w:t xml:space="preserve"> May is the date on which Muslims will remember an event called the ‘Night of Power’ as they celebrate </w:t>
            </w:r>
            <w:proofErr w:type="spellStart"/>
            <w:r>
              <w:rPr>
                <w:rFonts w:ascii="Tahoma" w:hAnsi="Tahoma" w:cs="Tahoma"/>
                <w:sz w:val="22"/>
                <w:szCs w:val="22"/>
              </w:rPr>
              <w:t>Laylatul</w:t>
            </w:r>
            <w:proofErr w:type="spellEnd"/>
            <w:r>
              <w:rPr>
                <w:rFonts w:ascii="Tahoma" w:hAnsi="Tahoma" w:cs="Tahoma"/>
                <w:sz w:val="22"/>
                <w:szCs w:val="22"/>
              </w:rPr>
              <w:t xml:space="preserve"> </w:t>
            </w:r>
            <w:proofErr w:type="spellStart"/>
            <w:r>
              <w:rPr>
                <w:rFonts w:ascii="Tahoma" w:hAnsi="Tahoma" w:cs="Tahoma"/>
                <w:sz w:val="22"/>
                <w:szCs w:val="22"/>
              </w:rPr>
              <w:t>Qadr</w:t>
            </w:r>
            <w:proofErr w:type="spellEnd"/>
            <w:r>
              <w:rPr>
                <w:rFonts w:ascii="Tahoma" w:hAnsi="Tahoma" w:cs="Tahoma"/>
                <w:sz w:val="22"/>
                <w:szCs w:val="22"/>
              </w:rPr>
              <w:t xml:space="preserve">. This is the day on which they recall the night on which Allah revealed the holy Qur’an to the prophet Muhammad (peace be upon him). It is considered by many Muslims to be the holiest day of the year. You can </w:t>
            </w:r>
            <w:r w:rsidR="008C24BE">
              <w:rPr>
                <w:rFonts w:ascii="Tahoma" w:hAnsi="Tahoma" w:cs="Tahoma"/>
                <w:sz w:val="22"/>
                <w:szCs w:val="22"/>
              </w:rPr>
              <w:t xml:space="preserve">learn more about </w:t>
            </w:r>
            <w:r>
              <w:rPr>
                <w:rFonts w:ascii="Tahoma" w:hAnsi="Tahoma" w:cs="Tahoma"/>
                <w:sz w:val="22"/>
                <w:szCs w:val="22"/>
              </w:rPr>
              <w:t xml:space="preserve">the Night of Power </w:t>
            </w:r>
            <w:r w:rsidR="008C24BE">
              <w:rPr>
                <w:rFonts w:ascii="Tahoma" w:hAnsi="Tahoma" w:cs="Tahoma"/>
                <w:sz w:val="22"/>
                <w:szCs w:val="22"/>
              </w:rPr>
              <w:t xml:space="preserve">by watching the following clip </w:t>
            </w:r>
            <w:hyperlink r:id="rId49" w:history="1">
              <w:r w:rsidR="008C24BE" w:rsidRPr="008C24BE">
                <w:rPr>
                  <w:rStyle w:val="Hyperlink"/>
                  <w:rFonts w:ascii="Tahoma" w:hAnsi="Tahoma" w:cs="Tahoma"/>
                  <w:sz w:val="22"/>
                  <w:szCs w:val="22"/>
                </w:rPr>
                <w:t>https://www.bbc.co.uk/bitesize/clips/z9b9jxs</w:t>
              </w:r>
            </w:hyperlink>
            <w:r w:rsidR="008C24BE">
              <w:rPr>
                <w:rFonts w:ascii="Tahoma" w:hAnsi="Tahoma" w:cs="Tahoma"/>
                <w:sz w:val="22"/>
                <w:szCs w:val="22"/>
              </w:rPr>
              <w:t xml:space="preserve"> or you can read more about this special night and how it might be marked by Muslims here: </w:t>
            </w:r>
            <w:hyperlink r:id="rId50" w:history="1">
              <w:r w:rsidR="008C24BE" w:rsidRPr="008C24BE">
                <w:rPr>
                  <w:rStyle w:val="Hyperlink"/>
                  <w:rFonts w:ascii="Tahoma" w:hAnsi="Tahoma" w:cs="Tahoma"/>
                  <w:sz w:val="22"/>
                  <w:szCs w:val="22"/>
                </w:rPr>
                <w:t>https://www.muslimaid.org/what-we-do/religious-dues/the-night-of-power-laylat-ul-qadr/</w:t>
              </w:r>
            </w:hyperlink>
          </w:p>
        </w:tc>
        <w:tc>
          <w:tcPr>
            <w:tcW w:w="2977" w:type="dxa"/>
            <w:gridSpan w:val="2"/>
          </w:tcPr>
          <w:p w14:paraId="607F9327" w14:textId="77777777" w:rsidR="0029137B" w:rsidRDefault="0029137B" w:rsidP="0029137B">
            <w:pPr>
              <w:pStyle w:val="ListParagraph"/>
              <w:ind w:left="0"/>
              <w:rPr>
                <w:rFonts w:ascii="Tahoma" w:hAnsi="Tahoma" w:cs="Tahoma"/>
                <w:sz w:val="22"/>
                <w:szCs w:val="22"/>
              </w:rPr>
            </w:pPr>
            <w:r w:rsidRPr="00AC21D1">
              <w:rPr>
                <w:rFonts w:ascii="Tahoma" w:hAnsi="Tahoma" w:cs="Tahoma"/>
                <w:noProof/>
                <w:sz w:val="22"/>
                <w:szCs w:val="22"/>
              </w:rPr>
              <w:t xml:space="preserve">What is happening in the world? Have a look at </w:t>
            </w:r>
            <w:hyperlink r:id="rId51" w:history="1">
              <w:r w:rsidRPr="00AC21D1">
                <w:rPr>
                  <w:rStyle w:val="Hyperlink"/>
                  <w:rFonts w:ascii="Tahoma" w:hAnsi="Tahoma" w:cs="Tahoma"/>
                  <w:sz w:val="22"/>
                  <w:szCs w:val="22"/>
                </w:rPr>
                <w:t>https://www.bbc.co.uk/newsround</w:t>
              </w:r>
            </w:hyperlink>
            <w:r w:rsidRPr="00AC21D1">
              <w:rPr>
                <w:rFonts w:ascii="Tahoma" w:hAnsi="Tahoma" w:cs="Tahoma"/>
                <w:sz w:val="22"/>
                <w:szCs w:val="22"/>
              </w:rPr>
              <w:t xml:space="preserve"> or </w:t>
            </w:r>
            <w:hyperlink r:id="rId52" w:history="1">
              <w:r w:rsidRPr="00AC21D1">
                <w:rPr>
                  <w:rStyle w:val="Hyperlink"/>
                  <w:rFonts w:ascii="Tahoma" w:hAnsi="Tahoma" w:cs="Tahoma"/>
                  <w:sz w:val="22"/>
                  <w:szCs w:val="22"/>
                </w:rPr>
                <w:t>https://www.dogonews.com/</w:t>
              </w:r>
            </w:hyperlink>
            <w:r w:rsidRPr="00AC21D1">
              <w:rPr>
                <w:rFonts w:ascii="Tahoma" w:hAnsi="Tahoma" w:cs="Tahoma"/>
                <w:sz w:val="22"/>
                <w:szCs w:val="22"/>
              </w:rPr>
              <w:t xml:space="preserve"> to see what is going on in the world. Choose a news article or two to read. </w:t>
            </w:r>
          </w:p>
          <w:p w14:paraId="7818863E" w14:textId="77777777" w:rsidR="00EC0521" w:rsidRPr="00AD0318" w:rsidRDefault="00EC0521" w:rsidP="007D6669">
            <w:pPr>
              <w:pStyle w:val="ListParagraph"/>
              <w:ind w:left="0"/>
              <w:rPr>
                <w:rFonts w:ascii="Tahoma" w:hAnsi="Tahoma" w:cs="Tahoma"/>
                <w:noProof/>
                <w:sz w:val="22"/>
                <w:szCs w:val="22"/>
              </w:rPr>
            </w:pPr>
          </w:p>
        </w:tc>
      </w:tr>
      <w:tr w:rsidR="00906B08" w14:paraId="2B8ACE2F" w14:textId="77777777" w:rsidTr="00906B08">
        <w:tc>
          <w:tcPr>
            <w:tcW w:w="1276" w:type="dxa"/>
          </w:tcPr>
          <w:p w14:paraId="23EB8C6F" w14:textId="77777777" w:rsidR="00906B08" w:rsidRDefault="00906B08" w:rsidP="004208B7">
            <w:pPr>
              <w:pStyle w:val="ListParagraph"/>
              <w:ind w:left="0"/>
              <w:rPr>
                <w:rFonts w:ascii="Tahoma" w:hAnsi="Tahoma" w:cs="Tahoma"/>
                <w:noProof/>
              </w:rPr>
            </w:pPr>
            <w:r>
              <w:rPr>
                <w:rFonts w:ascii="Tahoma" w:hAnsi="Tahoma" w:cs="Tahoma"/>
                <w:noProof/>
              </w:rPr>
              <w:t xml:space="preserve">9.30-10.00 </w:t>
            </w:r>
          </w:p>
        </w:tc>
        <w:tc>
          <w:tcPr>
            <w:tcW w:w="4536" w:type="dxa"/>
            <w:gridSpan w:val="2"/>
          </w:tcPr>
          <w:p w14:paraId="7CECE764" w14:textId="77777777" w:rsidR="00906B08" w:rsidRPr="0073358B" w:rsidRDefault="00906B08" w:rsidP="0073358B">
            <w:pPr>
              <w:pStyle w:val="ListParagraph"/>
              <w:ind w:left="0"/>
              <w:rPr>
                <w:rFonts w:ascii="Tahoma" w:hAnsi="Tahoma" w:cs="Tahoma"/>
                <w:noProof/>
                <w:sz w:val="22"/>
                <w:szCs w:val="22"/>
              </w:rPr>
            </w:pPr>
            <w:r>
              <w:rPr>
                <w:rFonts w:ascii="Tahoma" w:hAnsi="Tahoma" w:cs="Tahoma"/>
                <w:i/>
                <w:noProof/>
                <w:sz w:val="22"/>
                <w:szCs w:val="22"/>
              </w:rPr>
              <w:t xml:space="preserve"> </w:t>
            </w:r>
            <w:r>
              <w:rPr>
                <w:rFonts w:ascii="Tahoma" w:hAnsi="Tahoma" w:cs="Tahoma"/>
                <w:noProof/>
                <w:sz w:val="22"/>
                <w:szCs w:val="22"/>
              </w:rPr>
              <w:t>Grammar – see additional Grammar resources</w:t>
            </w:r>
          </w:p>
        </w:tc>
        <w:tc>
          <w:tcPr>
            <w:tcW w:w="5245" w:type="dxa"/>
            <w:gridSpan w:val="5"/>
          </w:tcPr>
          <w:p w14:paraId="7CBAA687" w14:textId="77777777" w:rsidR="00906B08" w:rsidRPr="0073358B" w:rsidRDefault="00906B08" w:rsidP="0073358B">
            <w:pPr>
              <w:pStyle w:val="ListParagraph"/>
              <w:ind w:left="0"/>
              <w:rPr>
                <w:rFonts w:ascii="Tahoma" w:hAnsi="Tahoma" w:cs="Tahoma"/>
                <w:noProof/>
                <w:sz w:val="22"/>
                <w:szCs w:val="22"/>
              </w:rPr>
            </w:pPr>
            <w:r>
              <w:rPr>
                <w:rFonts w:ascii="Tahoma" w:hAnsi="Tahoma" w:cs="Tahoma"/>
                <w:noProof/>
                <w:sz w:val="22"/>
                <w:szCs w:val="22"/>
              </w:rPr>
              <w:t>Use your spelling shed login to practise by playing spelling games.</w:t>
            </w:r>
          </w:p>
        </w:tc>
      </w:tr>
      <w:tr w:rsidR="00EC0521" w14:paraId="27363A4C" w14:textId="77777777" w:rsidTr="00906B08">
        <w:tc>
          <w:tcPr>
            <w:tcW w:w="1276" w:type="dxa"/>
          </w:tcPr>
          <w:p w14:paraId="4B6B6E75" w14:textId="77777777" w:rsidR="00EC0521" w:rsidRDefault="00EC0521" w:rsidP="004208B7">
            <w:pPr>
              <w:pStyle w:val="ListParagraph"/>
              <w:ind w:left="0"/>
              <w:rPr>
                <w:rFonts w:ascii="Tahoma" w:hAnsi="Tahoma" w:cs="Tahoma"/>
                <w:noProof/>
              </w:rPr>
            </w:pPr>
            <w:r>
              <w:rPr>
                <w:rFonts w:ascii="Tahoma" w:hAnsi="Tahoma" w:cs="Tahoma"/>
                <w:noProof/>
              </w:rPr>
              <w:t>10.00- 10.30</w:t>
            </w:r>
          </w:p>
        </w:tc>
        <w:tc>
          <w:tcPr>
            <w:tcW w:w="9781" w:type="dxa"/>
            <w:gridSpan w:val="7"/>
          </w:tcPr>
          <w:p w14:paraId="61797817" w14:textId="77777777" w:rsidR="00EC0521" w:rsidRDefault="00152CC0" w:rsidP="00152CC0">
            <w:pPr>
              <w:pStyle w:val="ListParagraph"/>
              <w:ind w:left="0"/>
              <w:rPr>
                <w:rFonts w:ascii="Tahoma" w:hAnsi="Tahoma" w:cs="Tahoma"/>
                <w:noProof/>
                <w:sz w:val="22"/>
                <w:szCs w:val="22"/>
              </w:rPr>
            </w:pPr>
            <w:r>
              <w:rPr>
                <w:rFonts w:ascii="Tahoma" w:hAnsi="Tahoma" w:cs="Tahoma"/>
                <w:noProof/>
                <w:sz w:val="22"/>
                <w:szCs w:val="22"/>
              </w:rPr>
              <w:t>Time for some Physical activity. How about an active game of Bingo?</w:t>
            </w:r>
          </w:p>
          <w:p w14:paraId="56A5D39C" w14:textId="77777777" w:rsidR="00152CC0" w:rsidRPr="00152CC0" w:rsidRDefault="00B373F4" w:rsidP="00152CC0">
            <w:pPr>
              <w:pStyle w:val="ListParagraph"/>
              <w:ind w:left="0"/>
              <w:rPr>
                <w:rFonts w:ascii="Tahoma" w:hAnsi="Tahoma" w:cs="Tahoma"/>
                <w:noProof/>
                <w:sz w:val="22"/>
                <w:szCs w:val="22"/>
              </w:rPr>
            </w:pPr>
            <w:hyperlink r:id="rId53" w:history="1">
              <w:r w:rsidR="00152CC0" w:rsidRPr="00DE389C">
                <w:rPr>
                  <w:rStyle w:val="Hyperlink"/>
                  <w:rFonts w:ascii="Tahoma" w:hAnsi="Tahoma" w:cs="Tahoma"/>
                  <w:noProof/>
                  <w:sz w:val="22"/>
                  <w:szCs w:val="22"/>
                </w:rPr>
                <w:t>https://www.yourschoolgames.com/sgo/south-east-devon/home-bingo-picture-template-record-sheet-1/</w:t>
              </w:r>
            </w:hyperlink>
          </w:p>
        </w:tc>
      </w:tr>
      <w:tr w:rsidR="00EC0521" w:rsidRPr="0058587B" w14:paraId="027D104C" w14:textId="77777777" w:rsidTr="00B905F2">
        <w:tc>
          <w:tcPr>
            <w:tcW w:w="1276" w:type="dxa"/>
          </w:tcPr>
          <w:p w14:paraId="60FB5008" w14:textId="77777777" w:rsidR="00EC0521" w:rsidRDefault="00EC0521" w:rsidP="004208B7">
            <w:pPr>
              <w:pStyle w:val="ListParagraph"/>
              <w:ind w:left="0"/>
              <w:rPr>
                <w:rFonts w:ascii="Tahoma" w:hAnsi="Tahoma" w:cs="Tahoma"/>
                <w:noProof/>
              </w:rPr>
            </w:pPr>
            <w:r>
              <w:rPr>
                <w:rFonts w:ascii="Tahoma" w:hAnsi="Tahoma" w:cs="Tahoma"/>
                <w:noProof/>
              </w:rPr>
              <w:t xml:space="preserve">10.30-11.30 </w:t>
            </w:r>
          </w:p>
        </w:tc>
        <w:tc>
          <w:tcPr>
            <w:tcW w:w="7797" w:type="dxa"/>
            <w:gridSpan w:val="6"/>
          </w:tcPr>
          <w:p w14:paraId="073FF1B7" w14:textId="77777777" w:rsidR="00EC0521" w:rsidRDefault="00DD766D" w:rsidP="004208B7">
            <w:pPr>
              <w:pStyle w:val="ListParagraph"/>
              <w:ind w:left="0"/>
              <w:rPr>
                <w:rFonts w:ascii="Tahoma" w:hAnsi="Tahoma" w:cs="Tahoma"/>
                <w:noProof/>
                <w:sz w:val="22"/>
                <w:szCs w:val="22"/>
              </w:rPr>
            </w:pPr>
            <w:r w:rsidRPr="00460362">
              <w:rPr>
                <w:rFonts w:ascii="Tahoma" w:hAnsi="Tahoma" w:cs="Tahoma"/>
                <w:noProof/>
                <w:sz w:val="22"/>
                <w:szCs w:val="22"/>
              </w:rPr>
              <w:t xml:space="preserve">Maths </w:t>
            </w:r>
            <w:r>
              <w:rPr>
                <w:rFonts w:ascii="Tahoma" w:hAnsi="Tahoma" w:cs="Tahoma"/>
                <w:noProof/>
                <w:sz w:val="22"/>
                <w:szCs w:val="22"/>
              </w:rPr>
              <w:t xml:space="preserve"> - See the separate res</w:t>
            </w:r>
            <w:r w:rsidR="00B905F2">
              <w:rPr>
                <w:rFonts w:ascii="Tahoma" w:hAnsi="Tahoma" w:cs="Tahoma"/>
                <w:noProof/>
                <w:sz w:val="22"/>
                <w:szCs w:val="22"/>
              </w:rPr>
              <w:t xml:space="preserve">ource pack for your year group or go to the Oak National Academy lessons as follows: </w:t>
            </w:r>
          </w:p>
          <w:p w14:paraId="1124AE54" w14:textId="77777777" w:rsidR="00B905F2" w:rsidRPr="001543E9" w:rsidRDefault="00B905F2" w:rsidP="004208B7">
            <w:pPr>
              <w:pStyle w:val="ListParagraph"/>
              <w:ind w:left="0"/>
              <w:rPr>
                <w:rFonts w:ascii="Tahoma" w:hAnsi="Tahoma" w:cs="Tahoma"/>
                <w:sz w:val="22"/>
                <w:szCs w:val="22"/>
              </w:rPr>
            </w:pPr>
            <w:r>
              <w:rPr>
                <w:rFonts w:ascii="Tahoma" w:hAnsi="Tahoma" w:cs="Tahoma"/>
                <w:noProof/>
                <w:sz w:val="22"/>
                <w:szCs w:val="22"/>
              </w:rPr>
              <w:t xml:space="preserve">Year 3: </w:t>
            </w:r>
            <w:hyperlink r:id="rId54" w:history="1">
              <w:r w:rsidRPr="001543E9">
                <w:rPr>
                  <w:rStyle w:val="Hyperlink"/>
                  <w:rFonts w:ascii="Tahoma" w:hAnsi="Tahoma" w:cs="Tahoma"/>
                  <w:sz w:val="22"/>
                  <w:szCs w:val="22"/>
                </w:rPr>
                <w:t>https://www.thenational.academy/year-3/maths/to-identify-angles-inside-2-d-shapes-year-3-wk4-2</w:t>
              </w:r>
            </w:hyperlink>
          </w:p>
          <w:p w14:paraId="106405FC" w14:textId="3C726441" w:rsidR="00B905F2" w:rsidRPr="001543E9" w:rsidRDefault="00B905F2" w:rsidP="004208B7">
            <w:pPr>
              <w:pStyle w:val="ListParagraph"/>
              <w:ind w:left="0"/>
              <w:rPr>
                <w:rFonts w:ascii="Tahoma" w:hAnsi="Tahoma" w:cs="Tahoma"/>
                <w:sz w:val="22"/>
                <w:szCs w:val="22"/>
              </w:rPr>
            </w:pPr>
            <w:r w:rsidRPr="001543E9">
              <w:rPr>
                <w:rFonts w:ascii="Tahoma" w:hAnsi="Tahoma" w:cs="Tahoma"/>
                <w:sz w:val="22"/>
                <w:szCs w:val="22"/>
              </w:rPr>
              <w:t>Year 4:</w:t>
            </w:r>
            <w:r w:rsidR="001543E9" w:rsidRPr="001543E9">
              <w:rPr>
                <w:rFonts w:ascii="Tahoma" w:hAnsi="Tahoma" w:cs="Tahoma"/>
                <w:sz w:val="22"/>
                <w:szCs w:val="22"/>
              </w:rPr>
              <w:t xml:space="preserve"> </w:t>
            </w:r>
            <w:hyperlink r:id="rId55" w:history="1">
              <w:r w:rsidR="001543E9" w:rsidRPr="001543E9">
                <w:rPr>
                  <w:rStyle w:val="Hyperlink"/>
                  <w:rFonts w:ascii="Tahoma" w:hAnsi="Tahoma" w:cs="Tahoma"/>
                  <w:sz w:val="22"/>
                  <w:szCs w:val="22"/>
                </w:rPr>
                <w:t>https://www.thenational.academy/year-4/maths/area-and-perimeter-year-4-wk1-2</w:t>
              </w:r>
            </w:hyperlink>
          </w:p>
          <w:p w14:paraId="6A65A9F0" w14:textId="4D5B01A5" w:rsidR="00B905F2" w:rsidRPr="001543E9" w:rsidRDefault="00B905F2" w:rsidP="004208B7">
            <w:pPr>
              <w:pStyle w:val="ListParagraph"/>
              <w:ind w:left="0"/>
              <w:rPr>
                <w:rFonts w:ascii="Tahoma" w:hAnsi="Tahoma" w:cs="Tahoma"/>
                <w:sz w:val="22"/>
                <w:szCs w:val="22"/>
              </w:rPr>
            </w:pPr>
            <w:r w:rsidRPr="001543E9">
              <w:rPr>
                <w:rFonts w:ascii="Tahoma" w:hAnsi="Tahoma" w:cs="Tahoma"/>
                <w:sz w:val="22"/>
                <w:szCs w:val="22"/>
              </w:rPr>
              <w:t xml:space="preserve">Year 5: </w:t>
            </w:r>
            <w:hyperlink r:id="rId56" w:history="1">
              <w:r w:rsidR="001543E9" w:rsidRPr="001543E9">
                <w:rPr>
                  <w:rStyle w:val="Hyperlink"/>
                  <w:rFonts w:ascii="Tahoma" w:hAnsi="Tahoma" w:cs="Tahoma"/>
                  <w:sz w:val="22"/>
                  <w:szCs w:val="22"/>
                </w:rPr>
                <w:t>https://www.thenational.academy/year-5/maths/describing-translations-year-5-wk1-2</w:t>
              </w:r>
            </w:hyperlink>
          </w:p>
          <w:p w14:paraId="44F69B9A" w14:textId="7D4CE844" w:rsidR="00B905F2" w:rsidRPr="00AC21D1" w:rsidRDefault="00B905F2" w:rsidP="004208B7">
            <w:pPr>
              <w:pStyle w:val="ListParagraph"/>
              <w:ind w:left="0"/>
              <w:rPr>
                <w:rFonts w:ascii="Tahoma" w:hAnsi="Tahoma" w:cs="Tahoma"/>
                <w:sz w:val="22"/>
                <w:szCs w:val="22"/>
              </w:rPr>
            </w:pPr>
            <w:r w:rsidRPr="001543E9">
              <w:rPr>
                <w:rFonts w:ascii="Tahoma" w:hAnsi="Tahoma" w:cs="Tahoma"/>
                <w:sz w:val="22"/>
                <w:szCs w:val="22"/>
              </w:rPr>
              <w:t xml:space="preserve">Year 6: </w:t>
            </w:r>
            <w:hyperlink r:id="rId57" w:history="1">
              <w:r w:rsidR="001543E9" w:rsidRPr="001543E9">
                <w:rPr>
                  <w:rStyle w:val="Hyperlink"/>
                  <w:rFonts w:ascii="Tahoma" w:hAnsi="Tahoma" w:cs="Tahoma"/>
                  <w:sz w:val="22"/>
                  <w:szCs w:val="22"/>
                </w:rPr>
                <w:t>https://www.thenational.academy/year-6/maths/compare-and-classify-triangles-year-6-wk3-2</w:t>
              </w:r>
            </w:hyperlink>
          </w:p>
        </w:tc>
        <w:tc>
          <w:tcPr>
            <w:tcW w:w="1984" w:type="dxa"/>
          </w:tcPr>
          <w:p w14:paraId="354500CA" w14:textId="77777777" w:rsidR="00EC0521" w:rsidRPr="00AC21D1" w:rsidRDefault="00EC0521" w:rsidP="0073358B">
            <w:pPr>
              <w:rPr>
                <w:rFonts w:ascii="Tahoma" w:hAnsi="Tahoma" w:cs="Tahoma"/>
                <w:sz w:val="22"/>
                <w:szCs w:val="22"/>
              </w:rPr>
            </w:pPr>
            <w:r w:rsidRPr="00AC21D1">
              <w:rPr>
                <w:rFonts w:ascii="Tahoma" w:hAnsi="Tahoma" w:cs="Tahoma"/>
                <w:sz w:val="22"/>
                <w:szCs w:val="22"/>
              </w:rPr>
              <w:t xml:space="preserve"> </w:t>
            </w:r>
            <w:r>
              <w:rPr>
                <w:rFonts w:ascii="Tahoma" w:hAnsi="Tahoma" w:cs="Tahoma"/>
                <w:sz w:val="22"/>
                <w:szCs w:val="22"/>
              </w:rPr>
              <w:t xml:space="preserve">Alternatively, you could try out the </w:t>
            </w:r>
            <w:r w:rsidR="0073358B">
              <w:rPr>
                <w:rFonts w:ascii="Tahoma" w:hAnsi="Tahoma" w:cs="Tahoma"/>
                <w:sz w:val="22"/>
                <w:szCs w:val="22"/>
              </w:rPr>
              <w:t xml:space="preserve">new </w:t>
            </w:r>
            <w:r>
              <w:rPr>
                <w:rFonts w:ascii="Tahoma" w:hAnsi="Tahoma" w:cs="Tahoma"/>
                <w:sz w:val="22"/>
                <w:szCs w:val="22"/>
              </w:rPr>
              <w:t xml:space="preserve">BBC Bitesize daily lessons.  </w:t>
            </w:r>
          </w:p>
        </w:tc>
      </w:tr>
      <w:tr w:rsidR="00EC0521" w14:paraId="72C74592" w14:textId="77777777" w:rsidTr="00906B08">
        <w:tc>
          <w:tcPr>
            <w:tcW w:w="1276" w:type="dxa"/>
          </w:tcPr>
          <w:p w14:paraId="1A0B9C39" w14:textId="5935441D" w:rsidR="00EC0521" w:rsidRDefault="00EC0521" w:rsidP="004208B7">
            <w:pPr>
              <w:pStyle w:val="ListParagraph"/>
              <w:ind w:left="0"/>
              <w:rPr>
                <w:rFonts w:ascii="Tahoma" w:hAnsi="Tahoma" w:cs="Tahoma"/>
                <w:noProof/>
              </w:rPr>
            </w:pPr>
            <w:r>
              <w:rPr>
                <w:rFonts w:ascii="Tahoma" w:hAnsi="Tahoma" w:cs="Tahoma"/>
                <w:noProof/>
              </w:rPr>
              <w:t xml:space="preserve">11.30-12.00 </w:t>
            </w:r>
          </w:p>
        </w:tc>
        <w:tc>
          <w:tcPr>
            <w:tcW w:w="4395" w:type="dxa"/>
          </w:tcPr>
          <w:p w14:paraId="476931AD" w14:textId="77777777" w:rsidR="00EC0521" w:rsidRPr="00AC21D1" w:rsidRDefault="00EC0521" w:rsidP="004208B7">
            <w:pPr>
              <w:pStyle w:val="ListParagraph"/>
              <w:ind w:left="0"/>
              <w:rPr>
                <w:rFonts w:ascii="Tahoma" w:hAnsi="Tahoma" w:cs="Tahoma"/>
                <w:noProof/>
                <w:sz w:val="22"/>
                <w:szCs w:val="22"/>
              </w:rPr>
            </w:pPr>
            <w:r w:rsidRPr="00AC21D1">
              <w:rPr>
                <w:rFonts w:ascii="Tahoma" w:hAnsi="Tahoma" w:cs="Tahoma"/>
                <w:noProof/>
                <w:sz w:val="22"/>
                <w:szCs w:val="22"/>
              </w:rPr>
              <w:t xml:space="preserve">Have a break and play a game or do another activity that you enjoy. </w:t>
            </w:r>
          </w:p>
        </w:tc>
        <w:tc>
          <w:tcPr>
            <w:tcW w:w="5386" w:type="dxa"/>
            <w:gridSpan w:val="6"/>
          </w:tcPr>
          <w:p w14:paraId="6132C963" w14:textId="77777777" w:rsidR="00EC0521" w:rsidRPr="00AC21D1" w:rsidRDefault="00C20905" w:rsidP="004208B7">
            <w:pPr>
              <w:pStyle w:val="ListParagraph"/>
              <w:ind w:left="0"/>
              <w:rPr>
                <w:rFonts w:ascii="Tahoma" w:hAnsi="Tahoma" w:cs="Tahoma"/>
                <w:noProof/>
                <w:sz w:val="22"/>
                <w:szCs w:val="22"/>
              </w:rPr>
            </w:pPr>
            <w:r>
              <w:rPr>
                <w:rFonts w:ascii="Tahoma" w:hAnsi="Tahoma" w:cs="Tahoma"/>
                <w:noProof/>
                <w:sz w:val="22"/>
                <w:szCs w:val="22"/>
              </w:rPr>
              <w:t>Ask for help – Is there something you have been finding confusing or difficult in your learning – or in life? Who could you talk to today to ask for help?</w:t>
            </w:r>
          </w:p>
        </w:tc>
      </w:tr>
      <w:tr w:rsidR="005C5894" w14:paraId="677EDA51" w14:textId="77777777" w:rsidTr="00906B08">
        <w:tc>
          <w:tcPr>
            <w:tcW w:w="1276" w:type="dxa"/>
          </w:tcPr>
          <w:p w14:paraId="4EFFF251" w14:textId="77777777" w:rsidR="005C5894" w:rsidRDefault="005C5894" w:rsidP="004208B7">
            <w:pPr>
              <w:pStyle w:val="ListParagraph"/>
              <w:ind w:left="0"/>
              <w:rPr>
                <w:rFonts w:ascii="Tahoma" w:hAnsi="Tahoma" w:cs="Tahoma"/>
                <w:noProof/>
              </w:rPr>
            </w:pPr>
            <w:r>
              <w:rPr>
                <w:rFonts w:ascii="Tahoma" w:hAnsi="Tahoma" w:cs="Tahoma"/>
                <w:noProof/>
              </w:rPr>
              <w:t>12.00- 1.00pm</w:t>
            </w:r>
          </w:p>
        </w:tc>
        <w:tc>
          <w:tcPr>
            <w:tcW w:w="9781" w:type="dxa"/>
            <w:gridSpan w:val="7"/>
          </w:tcPr>
          <w:p w14:paraId="21C99E81" w14:textId="77777777" w:rsidR="005C5894" w:rsidRPr="00AC21D1" w:rsidRDefault="005C5894" w:rsidP="004208B7">
            <w:pPr>
              <w:pStyle w:val="ListParagraph"/>
              <w:ind w:left="0"/>
              <w:rPr>
                <w:rFonts w:ascii="Tahoma" w:hAnsi="Tahoma" w:cs="Tahoma"/>
                <w:noProof/>
                <w:sz w:val="22"/>
                <w:szCs w:val="22"/>
              </w:rPr>
            </w:pPr>
            <w:r w:rsidRPr="00AC21D1">
              <w:rPr>
                <w:rFonts w:ascii="Tahoma" w:hAnsi="Tahoma" w:cs="Tahoma"/>
                <w:noProof/>
                <w:sz w:val="22"/>
                <w:szCs w:val="22"/>
              </w:rPr>
              <w:t>Lunch break. Eat a healthy lunch and</w:t>
            </w:r>
            <w:r>
              <w:rPr>
                <w:rFonts w:ascii="Tahoma" w:hAnsi="Tahoma" w:cs="Tahoma"/>
                <w:noProof/>
                <w:sz w:val="22"/>
                <w:szCs w:val="22"/>
              </w:rPr>
              <w:t>, if you are able,</w:t>
            </w:r>
            <w:r w:rsidRPr="00AC21D1">
              <w:rPr>
                <w:rFonts w:ascii="Tahoma" w:hAnsi="Tahoma" w:cs="Tahoma"/>
                <w:noProof/>
                <w:sz w:val="22"/>
                <w:szCs w:val="22"/>
              </w:rPr>
              <w:t xml:space="preserve"> try to get outside for some fresh air!</w:t>
            </w:r>
          </w:p>
        </w:tc>
      </w:tr>
      <w:tr w:rsidR="00AF3D6E" w14:paraId="32056327" w14:textId="77777777" w:rsidTr="004353FC">
        <w:trPr>
          <w:trHeight w:val="875"/>
        </w:trPr>
        <w:tc>
          <w:tcPr>
            <w:tcW w:w="1276" w:type="dxa"/>
          </w:tcPr>
          <w:p w14:paraId="39A5B856" w14:textId="77777777" w:rsidR="00AF3D6E" w:rsidRDefault="00AF3D6E" w:rsidP="004208B7">
            <w:pPr>
              <w:pStyle w:val="ListParagraph"/>
              <w:ind w:left="0"/>
              <w:rPr>
                <w:rFonts w:ascii="Tahoma" w:hAnsi="Tahoma" w:cs="Tahoma"/>
                <w:noProof/>
              </w:rPr>
            </w:pPr>
            <w:r>
              <w:rPr>
                <w:rFonts w:ascii="Tahoma" w:hAnsi="Tahoma" w:cs="Tahoma"/>
                <w:noProof/>
              </w:rPr>
              <w:t xml:space="preserve">1.00pm – 2.00pm </w:t>
            </w:r>
          </w:p>
        </w:tc>
        <w:tc>
          <w:tcPr>
            <w:tcW w:w="9781" w:type="dxa"/>
            <w:gridSpan w:val="7"/>
          </w:tcPr>
          <w:p w14:paraId="0DD382FC" w14:textId="77777777" w:rsidR="00AF3D6E" w:rsidRPr="00AC21D1" w:rsidRDefault="00AF3D6E" w:rsidP="004208B7">
            <w:pPr>
              <w:pStyle w:val="ListParagraph"/>
              <w:ind w:left="0"/>
              <w:rPr>
                <w:rFonts w:ascii="Tahoma" w:hAnsi="Tahoma" w:cs="Tahoma"/>
                <w:noProof/>
                <w:sz w:val="22"/>
                <w:szCs w:val="22"/>
              </w:rPr>
            </w:pPr>
            <w:r>
              <w:rPr>
                <w:rFonts w:ascii="Tahoma" w:hAnsi="Tahoma" w:cs="Tahoma"/>
                <w:noProof/>
                <w:sz w:val="22"/>
                <w:szCs w:val="22"/>
              </w:rPr>
              <w:t xml:space="preserve">Reading – The Devon Schools Library Service are running a bookmark competition – see the poster below. Why not make a bookmark to enter the competition? You could win a £10 book token! </w:t>
            </w:r>
          </w:p>
        </w:tc>
      </w:tr>
      <w:tr w:rsidR="00E76AB8" w:rsidRPr="005C5216" w14:paraId="5DF36D14" w14:textId="77777777" w:rsidTr="00906B08">
        <w:trPr>
          <w:trHeight w:val="1136"/>
        </w:trPr>
        <w:tc>
          <w:tcPr>
            <w:tcW w:w="1276" w:type="dxa"/>
          </w:tcPr>
          <w:p w14:paraId="3FFC7DB9" w14:textId="77777777" w:rsidR="00E76AB8" w:rsidRPr="005C5216" w:rsidRDefault="00E76AB8" w:rsidP="00E76AB8">
            <w:pPr>
              <w:pStyle w:val="ListParagraph"/>
              <w:ind w:left="0"/>
              <w:rPr>
                <w:rFonts w:ascii="Tahoma" w:hAnsi="Tahoma" w:cs="Tahoma"/>
                <w:noProof/>
              </w:rPr>
            </w:pPr>
            <w:r>
              <w:rPr>
                <w:rFonts w:ascii="Tahoma" w:hAnsi="Tahoma" w:cs="Tahoma"/>
                <w:noProof/>
              </w:rPr>
              <w:t>2.00pm</w:t>
            </w:r>
            <w:r w:rsidRPr="005C5216">
              <w:rPr>
                <w:rFonts w:ascii="Tahoma" w:hAnsi="Tahoma" w:cs="Tahoma"/>
                <w:noProof/>
              </w:rPr>
              <w:t xml:space="preserve"> – 3.00pm</w:t>
            </w:r>
          </w:p>
        </w:tc>
        <w:tc>
          <w:tcPr>
            <w:tcW w:w="5954" w:type="dxa"/>
            <w:gridSpan w:val="4"/>
          </w:tcPr>
          <w:p w14:paraId="7F622F15" w14:textId="77777777" w:rsidR="00E76AB8" w:rsidRPr="00D03DC1" w:rsidRDefault="00E76AB8" w:rsidP="00E76AB8">
            <w:pPr>
              <w:pStyle w:val="ListParagraph"/>
              <w:ind w:left="0"/>
              <w:rPr>
                <w:rFonts w:ascii="Tahoma" w:hAnsi="Tahoma" w:cs="Tahoma"/>
                <w:noProof/>
                <w:sz w:val="22"/>
                <w:szCs w:val="22"/>
              </w:rPr>
            </w:pPr>
            <w:r w:rsidRPr="00D03DC1">
              <w:rPr>
                <w:rFonts w:ascii="Tahoma" w:hAnsi="Tahoma" w:cs="Tahoma"/>
                <w:noProof/>
                <w:sz w:val="22"/>
                <w:szCs w:val="22"/>
              </w:rPr>
              <w:t>Theme/Geography</w:t>
            </w:r>
            <w:r>
              <w:rPr>
                <w:rFonts w:ascii="Tahoma" w:hAnsi="Tahoma" w:cs="Tahoma"/>
                <w:noProof/>
                <w:sz w:val="22"/>
                <w:szCs w:val="22"/>
              </w:rPr>
              <w:t>/Science</w:t>
            </w:r>
          </w:p>
          <w:p w14:paraId="74B5353B" w14:textId="77777777" w:rsidR="00E76AB8" w:rsidRPr="00D03DC1" w:rsidRDefault="00E76AB8" w:rsidP="00E76AB8">
            <w:pPr>
              <w:pStyle w:val="Heading2"/>
              <w:shd w:val="clear" w:color="auto" w:fill="FFFFFF"/>
              <w:spacing w:before="0"/>
              <w:outlineLvl w:val="1"/>
              <w:rPr>
                <w:rFonts w:ascii="Tahoma" w:hAnsi="Tahoma" w:cs="Tahoma"/>
                <w:color w:val="auto"/>
                <w:sz w:val="22"/>
                <w:szCs w:val="22"/>
              </w:rPr>
            </w:pPr>
            <w:r w:rsidRPr="00D03DC1">
              <w:rPr>
                <w:rFonts w:ascii="Tahoma" w:hAnsi="Tahoma" w:cs="Tahoma"/>
                <w:color w:val="auto"/>
                <w:sz w:val="22"/>
                <w:szCs w:val="22"/>
              </w:rPr>
              <w:t xml:space="preserve">What are biomes? Find out here </w:t>
            </w:r>
            <w:hyperlink r:id="rId58" w:history="1">
              <w:r w:rsidRPr="00D03DC1">
                <w:rPr>
                  <w:rStyle w:val="Hyperlink"/>
                  <w:rFonts w:ascii="Tahoma" w:hAnsi="Tahoma" w:cs="Tahoma"/>
                  <w:color w:val="0070C0"/>
                  <w:sz w:val="22"/>
                  <w:szCs w:val="22"/>
                </w:rPr>
                <w:t>https://www.bbc.co.uk/bitesize/topics/z849q6f/articles/zvsp92p</w:t>
              </w:r>
            </w:hyperlink>
          </w:p>
          <w:p w14:paraId="66C81B55" w14:textId="77777777" w:rsidR="00E76AB8" w:rsidRDefault="00E76AB8" w:rsidP="00E76AB8">
            <w:pPr>
              <w:pStyle w:val="blocks-text-blockparagraph"/>
              <w:shd w:val="clear" w:color="auto" w:fill="FFFFFF"/>
              <w:spacing w:before="0" w:beforeAutospacing="0"/>
              <w:rPr>
                <w:rFonts w:ascii="Tahoma" w:hAnsi="Tahoma" w:cs="Tahoma"/>
                <w:sz w:val="22"/>
                <w:szCs w:val="22"/>
              </w:rPr>
            </w:pPr>
            <w:r w:rsidRPr="00D03DC1">
              <w:rPr>
                <w:rFonts w:ascii="Tahoma" w:hAnsi="Tahoma" w:cs="Tahoma"/>
                <w:sz w:val="22"/>
                <w:szCs w:val="22"/>
              </w:rPr>
              <w:t xml:space="preserve">Russia is pretty special because it has 4 biomes.  Today we’re going to find out more about them and the animals found there. Explore the interactive map here </w:t>
            </w:r>
            <w:r>
              <w:rPr>
                <w:rFonts w:ascii="Tahoma" w:hAnsi="Tahoma" w:cs="Tahoma"/>
                <w:sz w:val="22"/>
                <w:szCs w:val="22"/>
              </w:rPr>
              <w:t>-</w:t>
            </w:r>
            <w:r w:rsidRPr="00D03DC1">
              <w:rPr>
                <w:rFonts w:ascii="Tahoma" w:hAnsi="Tahoma" w:cs="Tahoma"/>
                <w:sz w:val="22"/>
                <w:szCs w:val="22"/>
              </w:rPr>
              <w:t xml:space="preserve">   </w:t>
            </w:r>
            <w:hyperlink r:id="rId59" w:tgtFrame="_blank" w:history="1">
              <w:r w:rsidRPr="007309DE">
                <w:rPr>
                  <w:rFonts w:ascii="Tahoma" w:hAnsi="Tahoma" w:cs="Tahoma"/>
                  <w:color w:val="0070C0"/>
                  <w:sz w:val="22"/>
                  <w:szCs w:val="22"/>
                  <w:u w:val="single"/>
                </w:rPr>
                <w:t>More information about biomes</w:t>
              </w:r>
            </w:hyperlink>
            <w:r w:rsidRPr="007309DE">
              <w:rPr>
                <w:rFonts w:ascii="Tahoma" w:hAnsi="Tahoma" w:cs="Tahoma"/>
                <w:sz w:val="22"/>
                <w:szCs w:val="22"/>
              </w:rPr>
              <w:t> from blueplanetbiomes.org</w:t>
            </w:r>
            <w:r>
              <w:rPr>
                <w:rFonts w:ascii="Tahoma" w:hAnsi="Tahoma" w:cs="Tahoma"/>
                <w:sz w:val="22"/>
                <w:szCs w:val="22"/>
              </w:rPr>
              <w:t xml:space="preserve"> I spent ages here and learnt loads.</w:t>
            </w:r>
          </w:p>
          <w:p w14:paraId="25CD724F" w14:textId="77777777" w:rsidR="00E76AB8" w:rsidRPr="00B905F2" w:rsidRDefault="00E76AB8" w:rsidP="00E76AB8">
            <w:pPr>
              <w:pStyle w:val="blocks-text-blockparagraph"/>
              <w:shd w:val="clear" w:color="auto" w:fill="FFFFFF"/>
              <w:spacing w:before="0" w:beforeAutospacing="0"/>
              <w:rPr>
                <w:rFonts w:ascii="Tahoma" w:hAnsi="Tahoma" w:cs="Tahoma"/>
                <w:sz w:val="22"/>
                <w:szCs w:val="22"/>
              </w:rPr>
            </w:pPr>
            <w:r w:rsidRPr="00B905F2">
              <w:rPr>
                <w:rFonts w:ascii="Tahoma" w:hAnsi="Tahoma" w:cs="Tahoma"/>
                <w:sz w:val="22"/>
                <w:szCs w:val="22"/>
                <w:shd w:val="clear" w:color="auto" w:fill="F2F4F5"/>
              </w:rPr>
              <w:t xml:space="preserve">Remember </w:t>
            </w:r>
            <w:r w:rsidRPr="00B905F2">
              <w:rPr>
                <w:rFonts w:ascii="Tahoma" w:hAnsi="Tahoma" w:cs="Tahoma"/>
                <w:b/>
                <w:bCs/>
                <w:sz w:val="22"/>
                <w:szCs w:val="22"/>
                <w:shd w:val="clear" w:color="auto" w:fill="F2F4F5"/>
              </w:rPr>
              <w:t>food chains</w:t>
            </w:r>
            <w:r w:rsidRPr="00B905F2">
              <w:rPr>
                <w:rFonts w:ascii="Tahoma" w:hAnsi="Tahoma" w:cs="Tahoma"/>
                <w:sz w:val="22"/>
                <w:szCs w:val="22"/>
                <w:shd w:val="clear" w:color="auto" w:fill="F2F4F5"/>
              </w:rPr>
              <w:t>, where there’s a producer and a consumer? Consumers - sometimes they’re prey, sometimes they’re predators, sometimes they’re both!</w:t>
            </w:r>
          </w:p>
          <w:p w14:paraId="55A6FFCA" w14:textId="77777777" w:rsidR="00E76AB8" w:rsidRPr="00B905F2" w:rsidRDefault="00E76AB8" w:rsidP="00E76AB8">
            <w:pPr>
              <w:pStyle w:val="ListParagraph"/>
              <w:ind w:left="0"/>
              <w:rPr>
                <w:rFonts w:ascii="Tahoma" w:hAnsi="Tahoma" w:cs="Tahoma"/>
                <w:sz w:val="22"/>
                <w:szCs w:val="22"/>
                <w:shd w:val="clear" w:color="auto" w:fill="F2F4F5"/>
              </w:rPr>
            </w:pPr>
            <w:r w:rsidRPr="00B905F2">
              <w:rPr>
                <w:rFonts w:ascii="Tahoma" w:hAnsi="Tahoma" w:cs="Tahoma"/>
                <w:sz w:val="22"/>
                <w:szCs w:val="22"/>
                <w:shd w:val="clear" w:color="auto" w:fill="F2F4F5"/>
              </w:rPr>
              <w:t xml:space="preserve">In additional resources, you’ll find photos of Russia’s four biomes and animals you might find there.  Choose a biome photo and write a few sentences about what you can see </w:t>
            </w:r>
            <w:r w:rsidRPr="00B905F2">
              <w:rPr>
                <w:rFonts w:ascii="Tahoma" w:hAnsi="Tahoma" w:cs="Tahoma"/>
                <w:sz w:val="22"/>
                <w:szCs w:val="22"/>
                <w:shd w:val="clear" w:color="auto" w:fill="F2F4F5"/>
              </w:rPr>
              <w:lastRenderedPageBreak/>
              <w:t>and what you might find there.  You might include some of the information you learnt from the website above.</w:t>
            </w:r>
          </w:p>
          <w:p w14:paraId="02AFBFFA" w14:textId="77777777" w:rsidR="00E76AB8" w:rsidRPr="00B905F2" w:rsidRDefault="00E76AB8" w:rsidP="00E76AB8">
            <w:pPr>
              <w:pStyle w:val="ListParagraph"/>
              <w:ind w:left="0"/>
              <w:rPr>
                <w:rFonts w:ascii="Tahoma" w:hAnsi="Tahoma" w:cs="Tahoma"/>
                <w:sz w:val="22"/>
                <w:szCs w:val="22"/>
                <w:shd w:val="clear" w:color="auto" w:fill="F2F4F5"/>
              </w:rPr>
            </w:pPr>
          </w:p>
          <w:p w14:paraId="2B649A43" w14:textId="77777777" w:rsidR="00E76AB8" w:rsidRPr="00D03DC1" w:rsidRDefault="00E76AB8" w:rsidP="00E76AB8">
            <w:pPr>
              <w:pStyle w:val="ListParagraph"/>
              <w:ind w:left="0"/>
              <w:rPr>
                <w:rFonts w:ascii="Tahoma" w:hAnsi="Tahoma" w:cs="Tahoma"/>
                <w:sz w:val="22"/>
                <w:szCs w:val="22"/>
                <w:shd w:val="clear" w:color="auto" w:fill="F2F4F5"/>
              </w:rPr>
            </w:pPr>
            <w:r w:rsidRPr="00B905F2">
              <w:rPr>
                <w:rFonts w:ascii="Tahoma" w:hAnsi="Tahoma" w:cs="Tahoma"/>
                <w:sz w:val="22"/>
                <w:szCs w:val="22"/>
                <w:shd w:val="clear" w:color="auto" w:fill="F2F4F5"/>
              </w:rPr>
              <w:t>Then look at the related sheet of producers and consumers.  Can you work out the food chains between them?</w:t>
            </w:r>
          </w:p>
          <w:p w14:paraId="5F07D11E" w14:textId="4D7EB7E9" w:rsidR="00E76AB8" w:rsidRPr="00AC21D1" w:rsidRDefault="00E76AB8" w:rsidP="00E76AB8">
            <w:pPr>
              <w:pStyle w:val="ListParagraph"/>
              <w:ind w:left="0"/>
              <w:rPr>
                <w:rFonts w:ascii="Tahoma" w:hAnsi="Tahoma" w:cs="Tahoma"/>
                <w:noProof/>
                <w:sz w:val="22"/>
                <w:szCs w:val="22"/>
              </w:rPr>
            </w:pPr>
            <w:r w:rsidRPr="00D03DC1">
              <w:rPr>
                <w:rFonts w:ascii="Tahoma" w:hAnsi="Tahoma" w:cs="Tahoma"/>
                <w:noProof/>
                <w:sz w:val="22"/>
                <w:szCs w:val="22"/>
              </w:rPr>
              <w:t>Feeling arty? I’ve included instructions for producing a food chain mobile below.</w:t>
            </w:r>
          </w:p>
        </w:tc>
        <w:tc>
          <w:tcPr>
            <w:tcW w:w="3827" w:type="dxa"/>
            <w:gridSpan w:val="3"/>
          </w:tcPr>
          <w:p w14:paraId="11623FA3" w14:textId="38087C94" w:rsidR="00E76AB8" w:rsidRPr="00B905F2" w:rsidRDefault="00E76AB8" w:rsidP="00E76AB8">
            <w:pPr>
              <w:spacing w:after="300"/>
              <w:outlineLvl w:val="2"/>
              <w:rPr>
                <w:rFonts w:ascii="Tahoma" w:hAnsi="Tahoma" w:cs="Tahoma"/>
                <w:color w:val="8E3A80"/>
                <w:sz w:val="22"/>
                <w:szCs w:val="22"/>
              </w:rPr>
            </w:pPr>
            <w:r w:rsidRPr="007309DE">
              <w:rPr>
                <w:rFonts w:ascii="Tahoma" w:hAnsi="Tahoma" w:cs="Tahoma"/>
                <w:sz w:val="22"/>
                <w:szCs w:val="22"/>
              </w:rPr>
              <w:lastRenderedPageBreak/>
              <w:t>Weblink</w:t>
            </w:r>
            <w:r w:rsidRPr="006C78F0">
              <w:rPr>
                <w:rFonts w:ascii="Tahoma" w:hAnsi="Tahoma" w:cs="Tahoma"/>
                <w:sz w:val="22"/>
                <w:szCs w:val="22"/>
              </w:rPr>
              <w:t xml:space="preserve"> to </w:t>
            </w:r>
            <w:r>
              <w:rPr>
                <w:rFonts w:ascii="Tahoma" w:hAnsi="Tahoma" w:cs="Tahoma"/>
                <w:sz w:val="22"/>
                <w:szCs w:val="22"/>
              </w:rPr>
              <w:t xml:space="preserve">a </w:t>
            </w:r>
            <w:r w:rsidRPr="006C78F0">
              <w:rPr>
                <w:rFonts w:ascii="Tahoma" w:hAnsi="Tahoma" w:cs="Tahoma"/>
                <w:sz w:val="22"/>
                <w:szCs w:val="22"/>
              </w:rPr>
              <w:t>google map of Russia and surrounding</w:t>
            </w:r>
            <w:r>
              <w:rPr>
                <w:rFonts w:ascii="Tahoma" w:hAnsi="Tahoma" w:cs="Tahoma"/>
                <w:sz w:val="22"/>
                <w:szCs w:val="22"/>
              </w:rPr>
              <w:t xml:space="preserve"> countries</w:t>
            </w:r>
            <w:r w:rsidRPr="006C78F0">
              <w:rPr>
                <w:rFonts w:ascii="Tahoma" w:hAnsi="Tahoma" w:cs="Tahoma"/>
                <w:sz w:val="22"/>
                <w:szCs w:val="22"/>
              </w:rPr>
              <w:t xml:space="preserve">: compare the size of </w:t>
            </w:r>
            <w:r>
              <w:rPr>
                <w:rFonts w:ascii="Tahoma" w:hAnsi="Tahoma" w:cs="Tahoma"/>
                <w:sz w:val="22"/>
                <w:szCs w:val="22"/>
              </w:rPr>
              <w:t xml:space="preserve">the </w:t>
            </w:r>
            <w:r w:rsidRPr="006C78F0">
              <w:rPr>
                <w:rFonts w:ascii="Tahoma" w:hAnsi="Tahoma" w:cs="Tahoma"/>
                <w:sz w:val="22"/>
                <w:szCs w:val="22"/>
              </w:rPr>
              <w:t>UK to Norway/Sweden/Denmark</w:t>
            </w:r>
            <w:r>
              <w:rPr>
                <w:rFonts w:ascii="Tahoma" w:hAnsi="Tahoma" w:cs="Tahoma"/>
                <w:sz w:val="22"/>
                <w:szCs w:val="22"/>
              </w:rPr>
              <w:t xml:space="preserve">. Look at the size of Russia.  Think about how cold Scotland is then trace East from its Northern-most tip… </w:t>
            </w:r>
            <w:r w:rsidRPr="007309DE">
              <w:rPr>
                <w:rFonts w:ascii="Tahoma" w:hAnsi="Tahoma" w:cs="Tahoma"/>
                <w:sz w:val="22"/>
                <w:szCs w:val="22"/>
              </w:rPr>
              <w:br/>
            </w:r>
            <w:hyperlink r:id="rId60" w:tgtFrame="_blank" w:history="1">
              <w:r w:rsidRPr="00B905F2">
                <w:rPr>
                  <w:rFonts w:ascii="Tahoma" w:hAnsi="Tahoma" w:cs="Tahoma"/>
                  <w:color w:val="009AD9"/>
                  <w:sz w:val="22"/>
                  <w:szCs w:val="22"/>
                  <w:u w:val="single"/>
                </w:rPr>
                <w:t>Satellite View and Map of Russia</w:t>
              </w:r>
            </w:hyperlink>
            <w:r w:rsidRPr="00B905F2">
              <w:rPr>
                <w:rFonts w:ascii="Tahoma" w:hAnsi="Tahoma" w:cs="Tahoma"/>
                <w:color w:val="545A5E"/>
                <w:sz w:val="22"/>
                <w:szCs w:val="22"/>
              </w:rPr>
              <w:t> from nationsonline.org</w:t>
            </w:r>
          </w:p>
          <w:p w14:paraId="01300977" w14:textId="77777777" w:rsidR="00E76AB8" w:rsidRPr="00B905F2" w:rsidRDefault="00E76AB8" w:rsidP="00E76AB8">
            <w:pPr>
              <w:pStyle w:val="ListParagraph"/>
              <w:ind w:left="0"/>
              <w:rPr>
                <w:rFonts w:ascii="Tahoma" w:hAnsi="Tahoma" w:cs="Tahoma"/>
                <w:noProof/>
                <w:sz w:val="22"/>
                <w:szCs w:val="22"/>
              </w:rPr>
            </w:pPr>
            <w:r w:rsidRPr="00B905F2">
              <w:rPr>
                <w:rFonts w:ascii="Tahoma" w:hAnsi="Tahoma" w:cs="Tahoma"/>
                <w:noProof/>
                <w:sz w:val="22"/>
                <w:szCs w:val="22"/>
              </w:rPr>
              <w:t>Want to know more about Russia itself in a one-stop-shop?  Check out this website: it’s bursting with easy-to-read information.</w:t>
            </w:r>
          </w:p>
          <w:p w14:paraId="2AE7C504" w14:textId="77777777" w:rsidR="00E76AB8" w:rsidRPr="00B905F2" w:rsidRDefault="00B373F4" w:rsidP="00E76AB8">
            <w:pPr>
              <w:pStyle w:val="ListParagraph"/>
              <w:ind w:left="0"/>
              <w:rPr>
                <w:rFonts w:ascii="Tahoma" w:hAnsi="Tahoma" w:cs="Tahoma"/>
                <w:sz w:val="22"/>
                <w:szCs w:val="22"/>
              </w:rPr>
            </w:pPr>
            <w:hyperlink r:id="rId61" w:history="1">
              <w:r w:rsidR="00E76AB8" w:rsidRPr="00B905F2">
                <w:rPr>
                  <w:rStyle w:val="Hyperlink"/>
                  <w:rFonts w:ascii="Tahoma" w:hAnsi="Tahoma" w:cs="Tahoma"/>
                  <w:sz w:val="22"/>
                  <w:szCs w:val="22"/>
                </w:rPr>
                <w:t>https://www.coolkidfacts.com/russia-facts/</w:t>
              </w:r>
            </w:hyperlink>
          </w:p>
          <w:p w14:paraId="187DF96E" w14:textId="77777777" w:rsidR="00E76AB8" w:rsidRPr="00B905F2" w:rsidRDefault="00E76AB8" w:rsidP="00E76AB8">
            <w:pPr>
              <w:pStyle w:val="ListParagraph"/>
              <w:ind w:left="0"/>
              <w:rPr>
                <w:rFonts w:ascii="Tahoma" w:hAnsi="Tahoma" w:cs="Tahoma"/>
                <w:sz w:val="22"/>
                <w:szCs w:val="22"/>
              </w:rPr>
            </w:pPr>
          </w:p>
          <w:p w14:paraId="41508A3C" w14:textId="33D6C12C" w:rsidR="00E76AB8" w:rsidRPr="009A29E7" w:rsidRDefault="00E76AB8" w:rsidP="00E76AB8">
            <w:pPr>
              <w:pStyle w:val="ListParagraph"/>
              <w:ind w:left="0"/>
              <w:rPr>
                <w:rFonts w:ascii="Tahoma" w:hAnsi="Tahoma" w:cs="Tahoma"/>
                <w:noProof/>
                <w:sz w:val="22"/>
                <w:szCs w:val="22"/>
              </w:rPr>
            </w:pPr>
            <w:r w:rsidRPr="00B905F2">
              <w:rPr>
                <w:rFonts w:ascii="Tahoma" w:hAnsi="Tahoma" w:cs="Tahoma"/>
                <w:noProof/>
                <w:sz w:val="22"/>
                <w:szCs w:val="22"/>
              </w:rPr>
              <w:lastRenderedPageBreak/>
              <w:t xml:space="preserve">Or try this interactive map, where you identify the cities. Use your geographic language to describe why the cities are built where they are after learning about biomes today! </w:t>
            </w:r>
            <w:hyperlink r:id="rId62" w:history="1">
              <w:r w:rsidRPr="00B905F2">
                <w:rPr>
                  <w:rStyle w:val="Hyperlink"/>
                  <w:rFonts w:ascii="Tahoma" w:hAnsi="Tahoma" w:cs="Tahoma"/>
                  <w:sz w:val="22"/>
                  <w:szCs w:val="22"/>
                </w:rPr>
                <w:t>https://online.seterra.com/en/vgp/3114</w:t>
              </w:r>
            </w:hyperlink>
          </w:p>
        </w:tc>
      </w:tr>
    </w:tbl>
    <w:p w14:paraId="29D6B04F" w14:textId="77777777" w:rsidR="004208B7" w:rsidRDefault="00EC0521" w:rsidP="00EC0521">
      <w:pPr>
        <w:rPr>
          <w:rFonts w:ascii="Century Gothic" w:hAnsi="Century Gothic" w:cs="Tahoma"/>
          <w:sz w:val="36"/>
          <w:szCs w:val="36"/>
          <w:u w:val="single"/>
        </w:rPr>
      </w:pPr>
      <w:r>
        <w:rPr>
          <w:rFonts w:ascii="Tahoma" w:hAnsi="Tahoma" w:cs="Tahoma"/>
        </w:rPr>
        <w:lastRenderedPageBreak/>
        <w:t xml:space="preserve"> </w:t>
      </w:r>
      <w:r w:rsidR="00AF3D6E">
        <w:rPr>
          <w:noProof/>
        </w:rPr>
        <w:drawing>
          <wp:inline distT="0" distB="0" distL="0" distR="0" wp14:anchorId="5515EBE7" wp14:editId="5AC64B21">
            <wp:extent cx="6499411" cy="8526609"/>
            <wp:effectExtent l="0" t="0" r="0" b="825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6503056" cy="8531390"/>
                    </a:xfrm>
                    <a:prstGeom prst="rect">
                      <a:avLst/>
                    </a:prstGeom>
                  </pic:spPr>
                </pic:pic>
              </a:graphicData>
            </a:graphic>
          </wp:inline>
        </w:drawing>
      </w:r>
    </w:p>
    <w:p w14:paraId="43D6B1D6" w14:textId="7FB89349" w:rsidR="004208B7" w:rsidRDefault="004208B7" w:rsidP="00EC0521">
      <w:pPr>
        <w:rPr>
          <w:rFonts w:ascii="Century Gothic" w:hAnsi="Century Gothic" w:cs="Tahoma"/>
          <w:sz w:val="36"/>
          <w:szCs w:val="36"/>
          <w:u w:val="single"/>
        </w:rPr>
      </w:pPr>
    </w:p>
    <w:p w14:paraId="66F74344" w14:textId="36DC6956" w:rsidR="00565190" w:rsidRDefault="00565190" w:rsidP="00EC0521">
      <w:pPr>
        <w:rPr>
          <w:rFonts w:ascii="Century Gothic" w:hAnsi="Century Gothic" w:cs="Tahoma"/>
          <w:sz w:val="36"/>
          <w:szCs w:val="36"/>
          <w:u w:val="single"/>
        </w:rPr>
      </w:pPr>
    </w:p>
    <w:p w14:paraId="605CED22" w14:textId="77777777" w:rsidR="001543E9" w:rsidRDefault="001543E9" w:rsidP="00EC0521">
      <w:pPr>
        <w:rPr>
          <w:rFonts w:ascii="Century Gothic" w:hAnsi="Century Gothic" w:cs="Tahoma"/>
          <w:sz w:val="36"/>
          <w:szCs w:val="36"/>
          <w:u w:val="single"/>
        </w:rPr>
      </w:pPr>
    </w:p>
    <w:p w14:paraId="6802233E" w14:textId="77777777" w:rsidR="001543E9" w:rsidRDefault="001543E9" w:rsidP="00EC0521">
      <w:pPr>
        <w:rPr>
          <w:rFonts w:ascii="Century Gothic" w:hAnsi="Century Gothic" w:cs="Tahoma"/>
          <w:sz w:val="36"/>
          <w:szCs w:val="36"/>
          <w:u w:val="single"/>
        </w:rPr>
      </w:pPr>
    </w:p>
    <w:p w14:paraId="759A2765" w14:textId="77777777" w:rsidR="00565190" w:rsidRDefault="00565190" w:rsidP="00565190">
      <w:pPr>
        <w:rPr>
          <w:rFonts w:ascii="Tahoma" w:hAnsi="Tahoma" w:cs="Tahoma"/>
        </w:rPr>
      </w:pPr>
    </w:p>
    <w:p w14:paraId="35E64DD2" w14:textId="77777777" w:rsidR="00565190" w:rsidRDefault="00565190" w:rsidP="00565190">
      <w:pPr>
        <w:jc w:val="center"/>
        <w:rPr>
          <w:rFonts w:eastAsia="MS ??"/>
          <w:b/>
          <w:sz w:val="28"/>
          <w:szCs w:val="28"/>
        </w:rPr>
      </w:pPr>
      <w:r>
        <w:rPr>
          <w:noProof/>
        </w:rPr>
        <mc:AlternateContent>
          <mc:Choice Requires="wps">
            <w:drawing>
              <wp:anchor distT="45720" distB="45720" distL="114300" distR="114300" simplePos="0" relativeHeight="251670528" behindDoc="0" locked="0" layoutInCell="1" allowOverlap="1" wp14:anchorId="66CAC119" wp14:editId="0B5ECFDA">
                <wp:simplePos x="0" y="0"/>
                <wp:positionH relativeFrom="column">
                  <wp:posOffset>2110105</wp:posOffset>
                </wp:positionH>
                <wp:positionV relativeFrom="paragraph">
                  <wp:posOffset>-35560</wp:posOffset>
                </wp:positionV>
                <wp:extent cx="2171700" cy="379730"/>
                <wp:effectExtent l="5080" t="12065" r="13970" b="8255"/>
                <wp:wrapSquare wrapText="bothSides"/>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79730"/>
                        </a:xfrm>
                        <a:prstGeom prst="rect">
                          <a:avLst/>
                        </a:prstGeom>
                        <a:solidFill>
                          <a:srgbClr val="DEEAF6"/>
                        </a:solidFill>
                        <a:ln w="9525">
                          <a:solidFill>
                            <a:srgbClr val="000000"/>
                          </a:solidFill>
                          <a:miter lim="800000"/>
                          <a:headEnd/>
                          <a:tailEnd/>
                        </a:ln>
                      </wps:spPr>
                      <wps:txbx>
                        <w:txbxContent>
                          <w:p w14:paraId="7B602E8A" w14:textId="77777777" w:rsidR="00565190" w:rsidRPr="00953EC1" w:rsidRDefault="00565190" w:rsidP="00565190">
                            <w:pPr>
                              <w:jc w:val="center"/>
                              <w:rPr>
                                <w:rFonts w:eastAsia="MS ??"/>
                                <w:b/>
                                <w:sz w:val="36"/>
                                <w:szCs w:val="28"/>
                              </w:rPr>
                            </w:pPr>
                            <w:r>
                              <w:rPr>
                                <w:rFonts w:eastAsia="MS ??"/>
                                <w:b/>
                                <w:sz w:val="36"/>
                                <w:szCs w:val="28"/>
                              </w:rPr>
                              <w:t>The Food C</w:t>
                            </w:r>
                            <w:r w:rsidRPr="00953EC1">
                              <w:rPr>
                                <w:rFonts w:eastAsia="MS ??"/>
                                <w:b/>
                                <w:sz w:val="36"/>
                                <w:szCs w:val="28"/>
                              </w:rPr>
                              <w:t>hain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CAC119" id="_x0000_t202" coordsize="21600,21600" o:spt="202" path="m,l,21600r21600,l21600,xe">
                <v:stroke joinstyle="miter"/>
                <v:path gradientshapeok="t" o:connecttype="rect"/>
              </v:shapetype>
              <v:shape id="Text Box 66" o:spid="_x0000_s1026" type="#_x0000_t202" style="position:absolute;left:0;text-align:left;margin-left:166.15pt;margin-top:-2.8pt;width:171pt;height:29.9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" fillcolor="#deeaf6">
                <v:textbox style="mso-fit-shape-to-text:t">
                  <w:txbxContent>
                    <w:p w14:paraId="7B602E8A" w14:textId="77777777" w:rsidR="00565190" w:rsidRPr="00953EC1" w:rsidRDefault="00565190" w:rsidP="00565190">
                      <w:pPr>
                        <w:jc w:val="center"/>
                        <w:rPr>
                          <w:rFonts w:eastAsia="MS ??"/>
                          <w:b/>
                          <w:sz w:val="36"/>
                          <w:szCs w:val="28"/>
                        </w:rPr>
                      </w:pPr>
                      <w:r>
                        <w:rPr>
                          <w:rFonts w:eastAsia="MS ??"/>
                          <w:b/>
                          <w:sz w:val="36"/>
                          <w:szCs w:val="28"/>
                        </w:rPr>
                        <w:t>The Food C</w:t>
                      </w:r>
                      <w:r w:rsidRPr="00953EC1">
                        <w:rPr>
                          <w:rFonts w:eastAsia="MS ??"/>
                          <w:b/>
                          <w:sz w:val="36"/>
                          <w:szCs w:val="28"/>
                        </w:rPr>
                        <w:t>hain</w:t>
                      </w:r>
                    </w:p>
                  </w:txbxContent>
                </v:textbox>
                <w10:wrap type="square"/>
              </v:shape>
            </w:pict>
          </mc:Fallback>
        </mc:AlternateContent>
      </w:r>
    </w:p>
    <w:p w14:paraId="5F445312" w14:textId="77777777" w:rsidR="00565190" w:rsidRDefault="00565190" w:rsidP="00565190">
      <w:pPr>
        <w:jc w:val="center"/>
        <w:rPr>
          <w:rFonts w:eastAsia="MS ??"/>
          <w:b/>
          <w:sz w:val="28"/>
          <w:szCs w:val="28"/>
        </w:rPr>
      </w:pPr>
    </w:p>
    <w:p w14:paraId="5B33B4F3" w14:textId="77777777" w:rsidR="00565190" w:rsidRDefault="00565190" w:rsidP="00565190">
      <w:pPr>
        <w:jc w:val="center"/>
        <w:rPr>
          <w:rFonts w:eastAsia="MS ??"/>
          <w:b/>
          <w:sz w:val="28"/>
          <w:szCs w:val="28"/>
        </w:rPr>
      </w:pPr>
      <w:r>
        <w:rPr>
          <w:noProof/>
        </w:rPr>
        <mc:AlternateContent>
          <mc:Choice Requires="wps">
            <w:drawing>
              <wp:anchor distT="45720" distB="45720" distL="114300" distR="114300" simplePos="0" relativeHeight="251671552" behindDoc="0" locked="0" layoutInCell="1" allowOverlap="1" wp14:anchorId="4F5883A9" wp14:editId="11BFBD58">
                <wp:simplePos x="0" y="0"/>
                <wp:positionH relativeFrom="column">
                  <wp:posOffset>2281555</wp:posOffset>
                </wp:positionH>
                <wp:positionV relativeFrom="paragraph">
                  <wp:posOffset>130175</wp:posOffset>
                </wp:positionV>
                <wp:extent cx="1820545" cy="318135"/>
                <wp:effectExtent l="5080" t="6350" r="12700" b="889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18135"/>
                        </a:xfrm>
                        <a:prstGeom prst="rect">
                          <a:avLst/>
                        </a:prstGeom>
                        <a:solidFill>
                          <a:srgbClr val="DEEAF6"/>
                        </a:solidFill>
                        <a:ln w="9525">
                          <a:solidFill>
                            <a:srgbClr val="000000"/>
                          </a:solidFill>
                          <a:miter lim="800000"/>
                          <a:headEnd/>
                          <a:tailEnd/>
                        </a:ln>
                      </wps:spPr>
                      <wps:txbx>
                        <w:txbxContent>
                          <w:p w14:paraId="25654E71" w14:textId="77777777" w:rsidR="00565190" w:rsidRPr="00953EC1" w:rsidRDefault="00565190" w:rsidP="00565190">
                            <w:pPr>
                              <w:pStyle w:val="NoSpacing"/>
                              <w:jc w:val="center"/>
                              <w:rPr>
                                <w:b/>
                                <w:sz w:val="28"/>
                              </w:rPr>
                            </w:pPr>
                            <w:r w:rsidRPr="00953EC1">
                              <w:rPr>
                                <w:b/>
                                <w:sz w:val="28"/>
                              </w:rPr>
                              <w:t>Sample food chain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5883A9" id="Text Box 25" o:spid="_x0000_s1027" type="#_x0000_t202" style="position:absolute;left:0;text-align:left;margin-left:179.65pt;margin-top:10.25pt;width:143.35pt;height:25.05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" fillcolor="#deeaf6">
                <v:textbox style="mso-fit-shape-to-text:t">
                  <w:txbxContent>
                    <w:p w14:paraId="25654E71" w14:textId="77777777" w:rsidR="00565190" w:rsidRPr="00953EC1" w:rsidRDefault="00565190" w:rsidP="00565190">
                      <w:pPr>
                        <w:pStyle w:val="NoSpacing"/>
                        <w:jc w:val="center"/>
                        <w:rPr>
                          <w:b/>
                          <w:sz w:val="28"/>
                        </w:rPr>
                      </w:pPr>
                      <w:r w:rsidRPr="00953EC1">
                        <w:rPr>
                          <w:b/>
                          <w:sz w:val="28"/>
                        </w:rPr>
                        <w:t>Sample food chain</w:t>
                      </w:r>
                    </w:p>
                  </w:txbxContent>
                </v:textbox>
                <w10:wrap type="square"/>
              </v:shape>
            </w:pict>
          </mc:Fallback>
        </mc:AlternateContent>
      </w:r>
    </w:p>
    <w:p w14:paraId="69B1BF31" w14:textId="77777777" w:rsidR="00565190" w:rsidRDefault="00565190" w:rsidP="00565190">
      <w:pPr>
        <w:jc w:val="center"/>
        <w:rPr>
          <w:rFonts w:eastAsia="MS ??"/>
          <w:b/>
          <w:sz w:val="28"/>
          <w:szCs w:val="28"/>
        </w:rPr>
      </w:pPr>
    </w:p>
    <w:p w14:paraId="6300B0BC" w14:textId="77777777" w:rsidR="00565190" w:rsidRDefault="00565190" w:rsidP="00565190">
      <w:pPr>
        <w:jc w:val="center"/>
        <w:rPr>
          <w:rFonts w:eastAsia="MS ??"/>
          <w:b/>
          <w:sz w:val="28"/>
          <w:szCs w:val="28"/>
        </w:rPr>
      </w:pPr>
    </w:p>
    <w:p w14:paraId="2C8918C1" w14:textId="77777777" w:rsidR="00565190" w:rsidRDefault="00565190" w:rsidP="00565190">
      <w:pPr>
        <w:tabs>
          <w:tab w:val="center" w:pos="4513"/>
          <w:tab w:val="left" w:pos="7434"/>
        </w:tabs>
        <w:rPr>
          <w:rFonts w:eastAsia="MS ??"/>
          <w:b/>
          <w:sz w:val="28"/>
          <w:szCs w:val="28"/>
        </w:rPr>
      </w:pPr>
      <w:r>
        <w:rPr>
          <w:noProof/>
        </w:rPr>
        <w:drawing>
          <wp:anchor distT="0" distB="0" distL="114300" distR="114300" simplePos="0" relativeHeight="251663360" behindDoc="0" locked="0" layoutInCell="1" allowOverlap="1" wp14:anchorId="03CF8F5F" wp14:editId="4CBBDE0B">
            <wp:simplePos x="0" y="0"/>
            <wp:positionH relativeFrom="column">
              <wp:posOffset>-83185</wp:posOffset>
            </wp:positionH>
            <wp:positionV relativeFrom="paragraph">
              <wp:posOffset>81280</wp:posOffset>
            </wp:positionV>
            <wp:extent cx="2273300" cy="1517650"/>
            <wp:effectExtent l="19050" t="19050" r="12700" b="25400"/>
            <wp:wrapNone/>
            <wp:docPr id="24" name="Picture 24" descr="Grass, Rush, Juicy, Green, Blades Of Grass, Hal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ss, Rush, Juicy, Green, Blades Of Grass, Halm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73300" cy="151765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eastAsia="MS ??"/>
          <w:b/>
          <w:sz w:val="28"/>
          <w:szCs w:val="28"/>
        </w:rPr>
        <w:tab/>
        <w:t>Grass</w:t>
      </w:r>
      <w:r>
        <w:rPr>
          <w:rFonts w:eastAsia="MS ??"/>
          <w:b/>
          <w:sz w:val="28"/>
          <w:szCs w:val="28"/>
        </w:rPr>
        <w:tab/>
        <w:t>Producer</w:t>
      </w:r>
    </w:p>
    <w:p w14:paraId="228772A4" w14:textId="77777777" w:rsidR="00565190" w:rsidRDefault="00565190" w:rsidP="00565190">
      <w:pPr>
        <w:jc w:val="center"/>
        <w:rPr>
          <w:rFonts w:eastAsia="MS ??"/>
          <w:b/>
          <w:sz w:val="28"/>
          <w:szCs w:val="28"/>
        </w:rPr>
      </w:pPr>
    </w:p>
    <w:p w14:paraId="4145BED7" w14:textId="77777777" w:rsidR="00565190" w:rsidRDefault="00565190" w:rsidP="00565190">
      <w:pPr>
        <w:jc w:val="center"/>
        <w:rPr>
          <w:rFonts w:eastAsia="MS ??"/>
          <w:b/>
          <w:sz w:val="28"/>
          <w:szCs w:val="28"/>
        </w:rPr>
      </w:pPr>
      <w:r>
        <w:rPr>
          <w:rFonts w:eastAsia="MS ??"/>
          <w:b/>
          <w:noProof/>
          <w:sz w:val="28"/>
          <w:szCs w:val="28"/>
        </w:rPr>
        <mc:AlternateContent>
          <mc:Choice Requires="wps">
            <w:drawing>
              <wp:anchor distT="0" distB="0" distL="114300" distR="114300" simplePos="0" relativeHeight="251667456" behindDoc="0" locked="0" layoutInCell="1" allowOverlap="1" wp14:anchorId="5E421E1E" wp14:editId="298A41BC">
                <wp:simplePos x="0" y="0"/>
                <wp:positionH relativeFrom="column">
                  <wp:posOffset>2472055</wp:posOffset>
                </wp:positionH>
                <wp:positionV relativeFrom="paragraph">
                  <wp:posOffset>130810</wp:posOffset>
                </wp:positionV>
                <wp:extent cx="765810" cy="1409065"/>
                <wp:effectExtent l="71755" t="26035" r="86360" b="50800"/>
                <wp:wrapNone/>
                <wp:docPr id="23" name="Arrow: Up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65810" cy="1409065"/>
                        </a:xfrm>
                        <a:prstGeom prst="upArrow">
                          <a:avLst>
                            <a:gd name="adj1" fmla="val 50000"/>
                            <a:gd name="adj2" fmla="val 45999"/>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C8260F1"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3" o:spid="_x0000_s1026" type="#_x0000_t68" style="position:absolute;margin-left:194.65pt;margin-top:10.3pt;width:60.3pt;height:110.95pt;rotation:18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" fillcolor="#4f81bd" strokecolor="#f2f2f2" strokeweight="3pt">
                <v:shadow on="t" color="#243f60" opacity=".5" offset="1pt"/>
                <v:textbox style="layout-flow:vertical-ideographic"/>
              </v:shape>
            </w:pict>
          </mc:Fallback>
        </mc:AlternateContent>
      </w:r>
    </w:p>
    <w:p w14:paraId="2BB71FF7" w14:textId="77777777" w:rsidR="00565190" w:rsidRDefault="00565190" w:rsidP="00565190">
      <w:pPr>
        <w:jc w:val="center"/>
        <w:rPr>
          <w:rFonts w:eastAsia="MS ??"/>
          <w:b/>
          <w:sz w:val="28"/>
          <w:szCs w:val="28"/>
        </w:rPr>
      </w:pPr>
    </w:p>
    <w:p w14:paraId="2B5202C0" w14:textId="77777777" w:rsidR="00565190" w:rsidRDefault="00565190" w:rsidP="00565190">
      <w:pPr>
        <w:jc w:val="center"/>
        <w:rPr>
          <w:rFonts w:eastAsia="MS ??"/>
          <w:b/>
          <w:sz w:val="28"/>
          <w:szCs w:val="28"/>
        </w:rPr>
      </w:pPr>
    </w:p>
    <w:p w14:paraId="04404630" w14:textId="77777777" w:rsidR="00565190" w:rsidRDefault="00565190" w:rsidP="00565190">
      <w:pPr>
        <w:tabs>
          <w:tab w:val="left" w:pos="6465"/>
        </w:tabs>
        <w:rPr>
          <w:rFonts w:eastAsia="MS ??"/>
          <w:b/>
          <w:sz w:val="28"/>
          <w:szCs w:val="28"/>
        </w:rPr>
      </w:pPr>
      <w:r>
        <w:rPr>
          <w:rFonts w:eastAsia="MS ??"/>
          <w:b/>
          <w:sz w:val="28"/>
          <w:szCs w:val="28"/>
        </w:rPr>
        <w:tab/>
      </w:r>
    </w:p>
    <w:p w14:paraId="30D14906" w14:textId="77777777" w:rsidR="00565190" w:rsidRDefault="00565190" w:rsidP="00565190">
      <w:pPr>
        <w:jc w:val="center"/>
        <w:rPr>
          <w:rFonts w:eastAsia="MS ??"/>
          <w:b/>
          <w:sz w:val="28"/>
          <w:szCs w:val="28"/>
        </w:rPr>
      </w:pPr>
    </w:p>
    <w:p w14:paraId="67EB3DC0" w14:textId="77777777" w:rsidR="00565190" w:rsidRDefault="00565190" w:rsidP="00565190">
      <w:pPr>
        <w:jc w:val="center"/>
        <w:rPr>
          <w:rFonts w:eastAsia="MS ??"/>
          <w:b/>
          <w:sz w:val="28"/>
          <w:szCs w:val="28"/>
        </w:rPr>
      </w:pPr>
    </w:p>
    <w:p w14:paraId="46ACCF08" w14:textId="77777777" w:rsidR="00565190" w:rsidRDefault="00565190" w:rsidP="00565190">
      <w:pPr>
        <w:jc w:val="center"/>
        <w:rPr>
          <w:rFonts w:eastAsia="MS ??"/>
          <w:b/>
          <w:sz w:val="28"/>
          <w:szCs w:val="28"/>
        </w:rPr>
      </w:pPr>
    </w:p>
    <w:p w14:paraId="6E8F4F67" w14:textId="77777777" w:rsidR="00565190" w:rsidRDefault="00565190" w:rsidP="00565190">
      <w:pPr>
        <w:jc w:val="center"/>
        <w:rPr>
          <w:rFonts w:eastAsia="MS ??"/>
          <w:b/>
          <w:sz w:val="28"/>
          <w:szCs w:val="28"/>
        </w:rPr>
      </w:pPr>
      <w:r>
        <w:rPr>
          <w:noProof/>
        </w:rPr>
        <w:drawing>
          <wp:anchor distT="0" distB="0" distL="114300" distR="114300" simplePos="0" relativeHeight="251664384" behindDoc="0" locked="0" layoutInCell="1" allowOverlap="1" wp14:anchorId="3808A529" wp14:editId="3EB4E3E5">
            <wp:simplePos x="0" y="0"/>
            <wp:positionH relativeFrom="column">
              <wp:posOffset>-35560</wp:posOffset>
            </wp:positionH>
            <wp:positionV relativeFrom="paragraph">
              <wp:posOffset>86995</wp:posOffset>
            </wp:positionV>
            <wp:extent cx="2225675" cy="1526540"/>
            <wp:effectExtent l="19050" t="19050" r="22225" b="16510"/>
            <wp:wrapNone/>
            <wp:docPr id="12" name="Picture 12" descr="Delicate Insect, Grasshopper, Insect, Dotted,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licate Insect, Grasshopper, Insect, Dotted, Green"/>
                    <pic:cNvPicPr>
                      <a:picLocks noChangeAspect="1" noChangeArrowheads="1"/>
                    </pic:cNvPicPr>
                  </pic:nvPicPr>
                  <pic:blipFill>
                    <a:blip r:embed="rId65" cstate="print">
                      <a:extLst>
                        <a:ext uri="{28A0092B-C50C-407E-A947-70E740481C1C}">
                          <a14:useLocalDpi xmlns:a14="http://schemas.microsoft.com/office/drawing/2010/main" val="0"/>
                        </a:ext>
                      </a:extLst>
                    </a:blip>
                    <a:srcRect b="6966"/>
                    <a:stretch>
                      <a:fillRect/>
                    </a:stretch>
                  </pic:blipFill>
                  <pic:spPr bwMode="auto">
                    <a:xfrm>
                      <a:off x="0" y="0"/>
                      <a:ext cx="2225675" cy="152654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AE61908" w14:textId="77777777" w:rsidR="00565190" w:rsidRDefault="00565190" w:rsidP="00565190">
      <w:pPr>
        <w:jc w:val="center"/>
        <w:rPr>
          <w:rFonts w:eastAsia="MS ??"/>
          <w:b/>
          <w:sz w:val="28"/>
          <w:szCs w:val="28"/>
        </w:rPr>
      </w:pPr>
    </w:p>
    <w:p w14:paraId="385B1010" w14:textId="77777777" w:rsidR="00565190" w:rsidRDefault="00565190" w:rsidP="00565190">
      <w:pPr>
        <w:tabs>
          <w:tab w:val="center" w:pos="4513"/>
          <w:tab w:val="left" w:pos="7511"/>
        </w:tabs>
        <w:jc w:val="right"/>
        <w:rPr>
          <w:rFonts w:eastAsia="MS ??"/>
          <w:b/>
          <w:sz w:val="28"/>
          <w:szCs w:val="28"/>
        </w:rPr>
      </w:pPr>
      <w:r>
        <w:rPr>
          <w:rFonts w:eastAsia="MS ??"/>
          <w:b/>
          <w:sz w:val="28"/>
          <w:szCs w:val="28"/>
        </w:rPr>
        <w:tab/>
        <w:t>Grasshopper                       Primary consumer</w:t>
      </w:r>
      <w:r>
        <w:rPr>
          <w:rFonts w:eastAsia="MS ??"/>
          <w:b/>
          <w:sz w:val="28"/>
          <w:szCs w:val="28"/>
        </w:rPr>
        <w:br/>
        <w:t>(prey)</w:t>
      </w:r>
    </w:p>
    <w:p w14:paraId="18840C95" w14:textId="77777777" w:rsidR="00565190" w:rsidRDefault="00565190" w:rsidP="00565190">
      <w:pPr>
        <w:tabs>
          <w:tab w:val="center" w:pos="4513"/>
          <w:tab w:val="left" w:pos="7511"/>
        </w:tabs>
        <w:jc w:val="right"/>
        <w:rPr>
          <w:rFonts w:eastAsia="MS ??"/>
          <w:b/>
          <w:sz w:val="28"/>
          <w:szCs w:val="28"/>
        </w:rPr>
      </w:pPr>
      <w:r>
        <w:rPr>
          <w:rFonts w:eastAsia="MS ??"/>
          <w:b/>
          <w:noProof/>
          <w:sz w:val="28"/>
          <w:szCs w:val="28"/>
        </w:rPr>
        <mc:AlternateContent>
          <mc:Choice Requires="wps">
            <w:drawing>
              <wp:anchor distT="0" distB="0" distL="114300" distR="114300" simplePos="0" relativeHeight="251668480" behindDoc="0" locked="0" layoutInCell="1" allowOverlap="1" wp14:anchorId="3C97A567" wp14:editId="20B138C3">
                <wp:simplePos x="0" y="0"/>
                <wp:positionH relativeFrom="column">
                  <wp:posOffset>2472055</wp:posOffset>
                </wp:positionH>
                <wp:positionV relativeFrom="paragraph">
                  <wp:posOffset>194310</wp:posOffset>
                </wp:positionV>
                <wp:extent cx="765810" cy="1409065"/>
                <wp:effectExtent l="71755" t="22860" r="86360" b="44450"/>
                <wp:wrapNone/>
                <wp:docPr id="11" name="Arrow: Up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65810" cy="1409065"/>
                        </a:xfrm>
                        <a:prstGeom prst="upArrow">
                          <a:avLst>
                            <a:gd name="adj1" fmla="val 50000"/>
                            <a:gd name="adj2" fmla="val 45999"/>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A2217E" id="Arrow: Up 11" o:spid="_x0000_s1026" type="#_x0000_t68" style="position:absolute;margin-left:194.65pt;margin-top:15.3pt;width:60.3pt;height:110.95pt;rotation:18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" fillcolor="#4f81bd" strokecolor="#f2f2f2" strokeweight="3pt">
                <v:shadow on="t" color="#243f60" opacity=".5" offset="1pt"/>
                <v:textbox style="layout-flow:vertical-ideographic"/>
              </v:shape>
            </w:pict>
          </mc:Fallback>
        </mc:AlternateContent>
      </w:r>
    </w:p>
    <w:p w14:paraId="1CE370A5" w14:textId="77777777" w:rsidR="00565190" w:rsidRDefault="00565190" w:rsidP="00565190">
      <w:pPr>
        <w:jc w:val="center"/>
        <w:rPr>
          <w:rFonts w:eastAsia="MS ??"/>
          <w:b/>
          <w:sz w:val="28"/>
          <w:szCs w:val="28"/>
        </w:rPr>
      </w:pPr>
    </w:p>
    <w:p w14:paraId="5C652C7A" w14:textId="77777777" w:rsidR="00565190" w:rsidRDefault="00565190" w:rsidP="00565190">
      <w:pPr>
        <w:jc w:val="center"/>
        <w:rPr>
          <w:rFonts w:eastAsia="MS ??"/>
          <w:b/>
          <w:sz w:val="28"/>
          <w:szCs w:val="28"/>
        </w:rPr>
      </w:pPr>
    </w:p>
    <w:p w14:paraId="3068298D" w14:textId="77777777" w:rsidR="00565190" w:rsidRDefault="00565190" w:rsidP="00565190">
      <w:pPr>
        <w:jc w:val="center"/>
        <w:rPr>
          <w:rFonts w:eastAsia="MS ??"/>
          <w:b/>
          <w:sz w:val="28"/>
          <w:szCs w:val="28"/>
        </w:rPr>
      </w:pPr>
    </w:p>
    <w:p w14:paraId="270EC8E9" w14:textId="77777777" w:rsidR="00565190" w:rsidRDefault="00565190" w:rsidP="00565190">
      <w:pPr>
        <w:jc w:val="center"/>
        <w:rPr>
          <w:rFonts w:eastAsia="MS ??"/>
          <w:b/>
          <w:sz w:val="28"/>
          <w:szCs w:val="28"/>
        </w:rPr>
      </w:pPr>
    </w:p>
    <w:p w14:paraId="7D3E5F71" w14:textId="77777777" w:rsidR="00565190" w:rsidRDefault="00565190" w:rsidP="00565190">
      <w:pPr>
        <w:jc w:val="center"/>
        <w:rPr>
          <w:rFonts w:eastAsia="MS ??"/>
          <w:b/>
          <w:sz w:val="28"/>
          <w:szCs w:val="28"/>
        </w:rPr>
      </w:pPr>
      <w:r>
        <w:rPr>
          <w:noProof/>
        </w:rPr>
        <w:drawing>
          <wp:anchor distT="0" distB="0" distL="114300" distR="114300" simplePos="0" relativeHeight="251665408" behindDoc="0" locked="0" layoutInCell="1" allowOverlap="1" wp14:anchorId="49DB4A3C" wp14:editId="7CBBBEE1">
            <wp:simplePos x="0" y="0"/>
            <wp:positionH relativeFrom="column">
              <wp:posOffset>-35560</wp:posOffset>
            </wp:positionH>
            <wp:positionV relativeFrom="paragraph">
              <wp:posOffset>166370</wp:posOffset>
            </wp:positionV>
            <wp:extent cx="2199640" cy="1579245"/>
            <wp:effectExtent l="19050" t="19050" r="10160" b="20955"/>
            <wp:wrapNone/>
            <wp:docPr id="7" name="Picture 7" descr="The Dormouse, Animal, Branch, Cute, Europe, Rain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Dormouse, Animal, Branch, Cute, Europe, Rainforest"/>
                    <pic:cNvPicPr>
                      <a:picLocks noChangeAspect="1" noChangeArrowheads="1"/>
                    </pic:cNvPicPr>
                  </pic:nvPicPr>
                  <pic:blipFill>
                    <a:blip r:embed="rId66" cstate="print">
                      <a:extLst>
                        <a:ext uri="{28A0092B-C50C-407E-A947-70E740481C1C}">
                          <a14:useLocalDpi xmlns:a14="http://schemas.microsoft.com/office/drawing/2010/main" val="0"/>
                        </a:ext>
                      </a:extLst>
                    </a:blip>
                    <a:srcRect r="19995" b="8801"/>
                    <a:stretch>
                      <a:fillRect/>
                    </a:stretch>
                  </pic:blipFill>
                  <pic:spPr bwMode="auto">
                    <a:xfrm>
                      <a:off x="0" y="0"/>
                      <a:ext cx="2199640" cy="157924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CE07938" w14:textId="77777777" w:rsidR="00565190" w:rsidRDefault="00565190" w:rsidP="00565190">
      <w:pPr>
        <w:jc w:val="center"/>
        <w:rPr>
          <w:rFonts w:eastAsia="MS ??"/>
          <w:b/>
          <w:sz w:val="28"/>
          <w:szCs w:val="28"/>
        </w:rPr>
      </w:pPr>
    </w:p>
    <w:p w14:paraId="2A974D42" w14:textId="77777777" w:rsidR="00565190" w:rsidRDefault="00565190" w:rsidP="00565190">
      <w:pPr>
        <w:jc w:val="center"/>
        <w:rPr>
          <w:rFonts w:eastAsia="MS ??"/>
          <w:b/>
          <w:sz w:val="28"/>
          <w:szCs w:val="28"/>
        </w:rPr>
      </w:pPr>
    </w:p>
    <w:p w14:paraId="097BB6BF" w14:textId="77777777" w:rsidR="00565190" w:rsidRDefault="00565190" w:rsidP="00565190">
      <w:pPr>
        <w:jc w:val="center"/>
        <w:rPr>
          <w:rFonts w:eastAsia="MS ??"/>
          <w:b/>
          <w:sz w:val="28"/>
          <w:szCs w:val="28"/>
        </w:rPr>
      </w:pPr>
    </w:p>
    <w:p w14:paraId="6A1E61BA" w14:textId="77777777" w:rsidR="00565190" w:rsidRDefault="00565190" w:rsidP="00565190">
      <w:pPr>
        <w:jc w:val="right"/>
        <w:rPr>
          <w:rFonts w:eastAsia="MS ??"/>
          <w:b/>
          <w:sz w:val="28"/>
          <w:szCs w:val="28"/>
        </w:rPr>
      </w:pPr>
      <w:r>
        <w:rPr>
          <w:rFonts w:eastAsia="MS ??"/>
          <w:b/>
          <w:sz w:val="28"/>
          <w:szCs w:val="28"/>
        </w:rPr>
        <w:t>Mouse</w:t>
      </w:r>
      <w:r w:rsidRPr="00877E79">
        <w:rPr>
          <w:rFonts w:eastAsia="MS ??"/>
          <w:b/>
          <w:sz w:val="28"/>
          <w:szCs w:val="28"/>
        </w:rPr>
        <w:t xml:space="preserve"> </w:t>
      </w:r>
      <w:r>
        <w:rPr>
          <w:rFonts w:eastAsia="MS ??"/>
          <w:b/>
          <w:sz w:val="28"/>
          <w:szCs w:val="28"/>
        </w:rPr>
        <w:t xml:space="preserve">                         Secondary consumer</w:t>
      </w:r>
      <w:r>
        <w:rPr>
          <w:rFonts w:eastAsia="MS ??"/>
          <w:b/>
          <w:sz w:val="28"/>
          <w:szCs w:val="28"/>
        </w:rPr>
        <w:br/>
        <w:t>(predator/prey)</w:t>
      </w:r>
    </w:p>
    <w:p w14:paraId="2A97FA15" w14:textId="77777777" w:rsidR="00565190" w:rsidRDefault="00565190" w:rsidP="00565190">
      <w:pPr>
        <w:jc w:val="center"/>
        <w:rPr>
          <w:rFonts w:eastAsia="MS ??"/>
          <w:b/>
          <w:sz w:val="28"/>
          <w:szCs w:val="28"/>
        </w:rPr>
      </w:pPr>
      <w:r>
        <w:rPr>
          <w:rFonts w:eastAsia="MS ??"/>
          <w:b/>
          <w:noProof/>
          <w:sz w:val="28"/>
          <w:szCs w:val="28"/>
        </w:rPr>
        <mc:AlternateContent>
          <mc:Choice Requires="wps">
            <w:drawing>
              <wp:anchor distT="0" distB="0" distL="114300" distR="114300" simplePos="0" relativeHeight="251669504" behindDoc="0" locked="0" layoutInCell="1" allowOverlap="1" wp14:anchorId="4996AAD5" wp14:editId="34249934">
                <wp:simplePos x="0" y="0"/>
                <wp:positionH relativeFrom="column">
                  <wp:posOffset>2472055</wp:posOffset>
                </wp:positionH>
                <wp:positionV relativeFrom="paragraph">
                  <wp:posOffset>99695</wp:posOffset>
                </wp:positionV>
                <wp:extent cx="765810" cy="1409065"/>
                <wp:effectExtent l="71755" t="23495" r="86360" b="53340"/>
                <wp:wrapNone/>
                <wp:docPr id="6" name="Arrow: Up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65810" cy="1409065"/>
                        </a:xfrm>
                        <a:prstGeom prst="upArrow">
                          <a:avLst>
                            <a:gd name="adj1" fmla="val 50000"/>
                            <a:gd name="adj2" fmla="val 45999"/>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50E8A3" id="Arrow: Up 6" o:spid="_x0000_s1026" type="#_x0000_t68" style="position:absolute;margin-left:194.65pt;margin-top:7.85pt;width:60.3pt;height:110.95pt;rotation:18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" fillcolor="#4f81bd" strokecolor="#f2f2f2" strokeweight="3pt">
                <v:shadow on="t" color="#243f60" opacity=".5" offset="1pt"/>
                <v:textbox style="layout-flow:vertical-ideographic"/>
              </v:shape>
            </w:pict>
          </mc:Fallback>
        </mc:AlternateContent>
      </w:r>
    </w:p>
    <w:p w14:paraId="2361C57B" w14:textId="77777777" w:rsidR="00565190" w:rsidRDefault="00565190" w:rsidP="00565190">
      <w:pPr>
        <w:jc w:val="center"/>
        <w:rPr>
          <w:rFonts w:eastAsia="MS ??"/>
          <w:b/>
          <w:sz w:val="28"/>
          <w:szCs w:val="28"/>
        </w:rPr>
      </w:pPr>
    </w:p>
    <w:p w14:paraId="78E1CEF4" w14:textId="77777777" w:rsidR="00565190" w:rsidRDefault="00565190" w:rsidP="00565190">
      <w:pPr>
        <w:jc w:val="center"/>
        <w:rPr>
          <w:rFonts w:eastAsia="MS ??"/>
          <w:b/>
          <w:sz w:val="28"/>
          <w:szCs w:val="28"/>
        </w:rPr>
      </w:pPr>
    </w:p>
    <w:p w14:paraId="09CD6D97" w14:textId="77777777" w:rsidR="00565190" w:rsidRDefault="00565190" w:rsidP="00565190">
      <w:pPr>
        <w:jc w:val="center"/>
        <w:rPr>
          <w:rFonts w:eastAsia="MS ??"/>
          <w:b/>
          <w:sz w:val="28"/>
          <w:szCs w:val="28"/>
        </w:rPr>
      </w:pPr>
    </w:p>
    <w:p w14:paraId="28F1F294" w14:textId="77777777" w:rsidR="00565190" w:rsidRDefault="00565190" w:rsidP="00565190">
      <w:pPr>
        <w:jc w:val="center"/>
        <w:rPr>
          <w:rFonts w:eastAsia="MS ??"/>
          <w:b/>
          <w:sz w:val="28"/>
          <w:szCs w:val="28"/>
        </w:rPr>
      </w:pPr>
    </w:p>
    <w:p w14:paraId="64F3DE7F" w14:textId="77777777" w:rsidR="00565190" w:rsidRDefault="00565190" w:rsidP="00565190">
      <w:pPr>
        <w:jc w:val="center"/>
        <w:rPr>
          <w:rFonts w:eastAsia="MS ??"/>
          <w:b/>
          <w:sz w:val="28"/>
          <w:szCs w:val="28"/>
        </w:rPr>
      </w:pPr>
      <w:r>
        <w:rPr>
          <w:noProof/>
        </w:rPr>
        <w:drawing>
          <wp:anchor distT="0" distB="0" distL="114300" distR="114300" simplePos="0" relativeHeight="251666432" behindDoc="0" locked="0" layoutInCell="1" allowOverlap="1" wp14:anchorId="7B1621F9" wp14:editId="1B22559B">
            <wp:simplePos x="0" y="0"/>
            <wp:positionH relativeFrom="column">
              <wp:posOffset>-57785</wp:posOffset>
            </wp:positionH>
            <wp:positionV relativeFrom="paragraph">
              <wp:posOffset>79375</wp:posOffset>
            </wp:positionV>
            <wp:extent cx="2231390" cy="1586230"/>
            <wp:effectExtent l="19050" t="19050" r="16510" b="13970"/>
            <wp:wrapNone/>
            <wp:docPr id="5" name="Picture 5" descr="Barn Owl, Owl, Bird, Animal, Wildlife, Nature,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rn Owl, Owl, Bird, Animal, Wildlife, Nature, Outdoors"/>
                    <pic:cNvPicPr>
                      <a:picLocks noChangeAspect="1" noChangeArrowheads="1"/>
                    </pic:cNvPicPr>
                  </pic:nvPicPr>
                  <pic:blipFill>
                    <a:blip r:embed="rId67" cstate="print">
                      <a:extLst>
                        <a:ext uri="{28A0092B-C50C-407E-A947-70E740481C1C}">
                          <a14:useLocalDpi xmlns:a14="http://schemas.microsoft.com/office/drawing/2010/main" val="0"/>
                        </a:ext>
                      </a:extLst>
                    </a:blip>
                    <a:srcRect t="8766"/>
                    <a:stretch>
                      <a:fillRect/>
                    </a:stretch>
                  </pic:blipFill>
                  <pic:spPr bwMode="auto">
                    <a:xfrm>
                      <a:off x="0" y="0"/>
                      <a:ext cx="2231390" cy="158623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AAB99F5" w14:textId="77777777" w:rsidR="00565190" w:rsidRDefault="00565190" w:rsidP="00565190">
      <w:pPr>
        <w:jc w:val="center"/>
        <w:rPr>
          <w:rFonts w:eastAsia="MS ??"/>
          <w:b/>
          <w:sz w:val="28"/>
          <w:szCs w:val="28"/>
        </w:rPr>
      </w:pPr>
    </w:p>
    <w:p w14:paraId="243E3475" w14:textId="77777777" w:rsidR="00565190" w:rsidRDefault="00565190" w:rsidP="00565190">
      <w:pPr>
        <w:jc w:val="center"/>
        <w:rPr>
          <w:rFonts w:eastAsia="MS ??"/>
          <w:b/>
          <w:sz w:val="28"/>
          <w:szCs w:val="28"/>
        </w:rPr>
      </w:pPr>
    </w:p>
    <w:p w14:paraId="016F2813" w14:textId="77777777" w:rsidR="00565190" w:rsidRDefault="00565190" w:rsidP="00565190">
      <w:pPr>
        <w:jc w:val="center"/>
        <w:rPr>
          <w:rFonts w:eastAsia="MS ??"/>
          <w:b/>
          <w:sz w:val="28"/>
          <w:szCs w:val="28"/>
        </w:rPr>
      </w:pPr>
    </w:p>
    <w:p w14:paraId="206123E4" w14:textId="77777777" w:rsidR="00565190" w:rsidRDefault="00565190" w:rsidP="00565190">
      <w:pPr>
        <w:jc w:val="right"/>
        <w:rPr>
          <w:rFonts w:eastAsia="MS ??"/>
          <w:b/>
          <w:sz w:val="28"/>
          <w:szCs w:val="28"/>
        </w:rPr>
      </w:pPr>
      <w:r>
        <w:rPr>
          <w:rFonts w:eastAsia="MS ??"/>
          <w:b/>
          <w:sz w:val="28"/>
          <w:szCs w:val="28"/>
        </w:rPr>
        <w:t>Owl</w:t>
      </w:r>
      <w:r w:rsidRPr="00877E79">
        <w:rPr>
          <w:rFonts w:eastAsia="MS ??"/>
          <w:b/>
          <w:sz w:val="28"/>
          <w:szCs w:val="28"/>
        </w:rPr>
        <w:t xml:space="preserve"> </w:t>
      </w:r>
      <w:r>
        <w:rPr>
          <w:rFonts w:eastAsia="MS ??"/>
          <w:b/>
          <w:sz w:val="28"/>
          <w:szCs w:val="28"/>
        </w:rPr>
        <w:t xml:space="preserve">                            Secondary consumer</w:t>
      </w:r>
      <w:r>
        <w:rPr>
          <w:rFonts w:eastAsia="MS ??"/>
          <w:b/>
          <w:sz w:val="28"/>
          <w:szCs w:val="28"/>
        </w:rPr>
        <w:br/>
        <w:t>(predator)</w:t>
      </w:r>
    </w:p>
    <w:p w14:paraId="49AAA424" w14:textId="77777777" w:rsidR="00565190" w:rsidRDefault="00565190" w:rsidP="00565190">
      <w:pPr>
        <w:jc w:val="center"/>
        <w:rPr>
          <w:rFonts w:eastAsia="MS ??"/>
          <w:b/>
          <w:sz w:val="28"/>
          <w:szCs w:val="28"/>
        </w:rPr>
      </w:pPr>
    </w:p>
    <w:p w14:paraId="3267D4E7" w14:textId="77777777" w:rsidR="00565190" w:rsidRDefault="00565190" w:rsidP="00565190">
      <w:pPr>
        <w:jc w:val="center"/>
        <w:rPr>
          <w:rFonts w:eastAsia="MS ??"/>
          <w:b/>
          <w:sz w:val="28"/>
          <w:szCs w:val="28"/>
        </w:rPr>
      </w:pPr>
    </w:p>
    <w:p w14:paraId="545F7F94" w14:textId="77777777" w:rsidR="00565190" w:rsidRDefault="00565190" w:rsidP="00565190">
      <w:pPr>
        <w:jc w:val="center"/>
        <w:rPr>
          <w:rFonts w:eastAsia="MS ??"/>
          <w:b/>
          <w:sz w:val="28"/>
          <w:szCs w:val="28"/>
        </w:rPr>
      </w:pPr>
    </w:p>
    <w:p w14:paraId="6EAE2C8D" w14:textId="77777777" w:rsidR="00565190" w:rsidRDefault="00565190" w:rsidP="00565190">
      <w:pPr>
        <w:rPr>
          <w:rFonts w:ascii="Tahoma" w:hAnsi="Tahoma" w:cs="Tahoma"/>
        </w:rPr>
      </w:pPr>
    </w:p>
    <w:p w14:paraId="2AF00A9F" w14:textId="77777777" w:rsidR="00565190" w:rsidRDefault="00565190" w:rsidP="00565190">
      <w:pPr>
        <w:tabs>
          <w:tab w:val="left" w:pos="548"/>
        </w:tabs>
        <w:ind w:right="-1"/>
        <w:rPr>
          <w:sz w:val="28"/>
          <w:szCs w:val="28"/>
        </w:rPr>
      </w:pPr>
    </w:p>
    <w:p w14:paraId="55D430BB" w14:textId="77777777" w:rsidR="00565190" w:rsidRDefault="00565190" w:rsidP="00565190">
      <w:pPr>
        <w:tabs>
          <w:tab w:val="left" w:pos="548"/>
        </w:tabs>
        <w:ind w:right="-1"/>
        <w:rPr>
          <w:sz w:val="28"/>
          <w:szCs w:val="28"/>
        </w:rPr>
      </w:pPr>
    </w:p>
    <w:p w14:paraId="485E4DE6" w14:textId="77777777" w:rsidR="00565190" w:rsidRDefault="00565190" w:rsidP="00565190">
      <w:pPr>
        <w:tabs>
          <w:tab w:val="left" w:pos="548"/>
        </w:tabs>
        <w:ind w:right="-1"/>
        <w:rPr>
          <w:sz w:val="28"/>
          <w:szCs w:val="28"/>
        </w:rPr>
      </w:pPr>
    </w:p>
    <w:p w14:paraId="7940CC9A" w14:textId="77777777" w:rsidR="00A530B1" w:rsidRDefault="00A530B1" w:rsidP="00A530B1">
      <w:pPr>
        <w:tabs>
          <w:tab w:val="left" w:pos="548"/>
        </w:tabs>
        <w:ind w:right="-1"/>
        <w:rPr>
          <w:sz w:val="28"/>
          <w:szCs w:val="28"/>
        </w:rPr>
      </w:pPr>
      <w:r>
        <w:rPr>
          <w:noProof/>
        </w:rPr>
        <w:lastRenderedPageBreak/>
        <w:drawing>
          <wp:inline distT="0" distB="0" distL="0" distR="0" wp14:anchorId="451F477B" wp14:editId="5C062009">
            <wp:extent cx="5781675" cy="3990975"/>
            <wp:effectExtent l="0" t="0" r="952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81675" cy="3990975"/>
                    </a:xfrm>
                    <a:prstGeom prst="rect">
                      <a:avLst/>
                    </a:prstGeom>
                  </pic:spPr>
                </pic:pic>
              </a:graphicData>
            </a:graphic>
          </wp:inline>
        </w:drawing>
      </w:r>
      <w:r>
        <w:rPr>
          <w:noProof/>
        </w:rPr>
        <w:drawing>
          <wp:inline distT="0" distB="0" distL="0" distR="0" wp14:anchorId="7207D7C0" wp14:editId="31ECE2D4">
            <wp:extent cx="5781675" cy="40100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81675" cy="4010025"/>
                    </a:xfrm>
                    <a:prstGeom prst="rect">
                      <a:avLst/>
                    </a:prstGeom>
                  </pic:spPr>
                </pic:pic>
              </a:graphicData>
            </a:graphic>
          </wp:inline>
        </w:drawing>
      </w:r>
      <w:r>
        <w:rPr>
          <w:noProof/>
        </w:rPr>
        <w:lastRenderedPageBreak/>
        <w:drawing>
          <wp:inline distT="0" distB="0" distL="0" distR="0" wp14:anchorId="67C69F14" wp14:editId="49D1A7B8">
            <wp:extent cx="6200775" cy="449580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200775" cy="4495800"/>
                    </a:xfrm>
                    <a:prstGeom prst="rect">
                      <a:avLst/>
                    </a:prstGeom>
                  </pic:spPr>
                </pic:pic>
              </a:graphicData>
            </a:graphic>
          </wp:inline>
        </w:drawing>
      </w:r>
      <w:r>
        <w:rPr>
          <w:noProof/>
        </w:rPr>
        <w:drawing>
          <wp:inline distT="0" distB="0" distL="0" distR="0" wp14:anchorId="0B1C1570" wp14:editId="4F6F2A20">
            <wp:extent cx="6200775" cy="441960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200775" cy="4419600"/>
                    </a:xfrm>
                    <a:prstGeom prst="rect">
                      <a:avLst/>
                    </a:prstGeom>
                  </pic:spPr>
                </pic:pic>
              </a:graphicData>
            </a:graphic>
          </wp:inline>
        </w:drawing>
      </w:r>
    </w:p>
    <w:p w14:paraId="45F6310C" w14:textId="77777777" w:rsidR="00A530B1" w:rsidRDefault="00A530B1" w:rsidP="00A530B1">
      <w:pPr>
        <w:tabs>
          <w:tab w:val="left" w:pos="548"/>
        </w:tabs>
        <w:ind w:right="-1"/>
        <w:rPr>
          <w:sz w:val="28"/>
          <w:szCs w:val="28"/>
        </w:rPr>
      </w:pPr>
    </w:p>
    <w:p w14:paraId="10C47201" w14:textId="77777777" w:rsidR="00A530B1" w:rsidRDefault="00A530B1" w:rsidP="00A530B1">
      <w:pPr>
        <w:rPr>
          <w:noProof/>
        </w:rPr>
      </w:pPr>
      <w:r>
        <w:rPr>
          <w:noProof/>
        </w:rPr>
        <w:lastRenderedPageBreak/>
        <w:drawing>
          <wp:inline distT="0" distB="0" distL="0" distR="0" wp14:anchorId="76AFEF8E" wp14:editId="568603EF">
            <wp:extent cx="6362700" cy="305752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362700" cy="3057525"/>
                    </a:xfrm>
                    <a:prstGeom prst="rect">
                      <a:avLst/>
                    </a:prstGeom>
                  </pic:spPr>
                </pic:pic>
              </a:graphicData>
            </a:graphic>
          </wp:inline>
        </w:drawing>
      </w:r>
      <w:r>
        <w:rPr>
          <w:noProof/>
        </w:rPr>
        <w:t xml:space="preserve">       </w:t>
      </w:r>
      <w:r>
        <w:rPr>
          <w:noProof/>
        </w:rPr>
        <w:drawing>
          <wp:inline distT="0" distB="0" distL="0" distR="0" wp14:anchorId="6E51D0A5" wp14:editId="53BE4E90">
            <wp:extent cx="6105525" cy="41529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05525" cy="4152900"/>
                    </a:xfrm>
                    <a:prstGeom prst="rect">
                      <a:avLst/>
                    </a:prstGeom>
                  </pic:spPr>
                </pic:pic>
              </a:graphicData>
            </a:graphic>
          </wp:inline>
        </w:drawing>
      </w:r>
      <w:r>
        <w:rPr>
          <w:noProof/>
        </w:rPr>
        <w:drawing>
          <wp:inline distT="0" distB="0" distL="0" distR="0" wp14:anchorId="46D8D7A2" wp14:editId="07D53C38">
            <wp:extent cx="6000750" cy="19716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00750" cy="1971675"/>
                    </a:xfrm>
                    <a:prstGeom prst="rect">
                      <a:avLst/>
                    </a:prstGeom>
                  </pic:spPr>
                </pic:pic>
              </a:graphicData>
            </a:graphic>
          </wp:inline>
        </w:drawing>
      </w:r>
    </w:p>
    <w:p w14:paraId="5B563F44" w14:textId="77777777" w:rsidR="00A530B1" w:rsidRDefault="00A530B1" w:rsidP="00A530B1"/>
    <w:p w14:paraId="16C608AB" w14:textId="77777777" w:rsidR="00A530B1" w:rsidRDefault="00A530B1" w:rsidP="00A530B1">
      <w:r>
        <w:rPr>
          <w:noProof/>
        </w:rPr>
        <w:lastRenderedPageBreak/>
        <w:drawing>
          <wp:inline distT="0" distB="0" distL="0" distR="0" wp14:anchorId="1A73E612" wp14:editId="6B4DFD14">
            <wp:extent cx="6438900" cy="479107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438900" cy="4791075"/>
                    </a:xfrm>
                    <a:prstGeom prst="rect">
                      <a:avLst/>
                    </a:prstGeom>
                  </pic:spPr>
                </pic:pic>
              </a:graphicData>
            </a:graphic>
          </wp:inline>
        </w:drawing>
      </w:r>
      <w:r>
        <w:rPr>
          <w:noProof/>
        </w:rPr>
        <w:drawing>
          <wp:inline distT="0" distB="0" distL="0" distR="0" wp14:anchorId="29F2DF7A" wp14:editId="657424DC">
            <wp:extent cx="6448425" cy="4181475"/>
            <wp:effectExtent l="0" t="0" r="952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448425" cy="4181475"/>
                    </a:xfrm>
                    <a:prstGeom prst="rect">
                      <a:avLst/>
                    </a:prstGeom>
                  </pic:spPr>
                </pic:pic>
              </a:graphicData>
            </a:graphic>
          </wp:inline>
        </w:drawing>
      </w:r>
    </w:p>
    <w:p w14:paraId="4647505A" w14:textId="77777777" w:rsidR="00A530B1" w:rsidRDefault="00A530B1" w:rsidP="00A530B1"/>
    <w:p w14:paraId="38E26A6E" w14:textId="77777777" w:rsidR="00A530B1" w:rsidRDefault="00A530B1" w:rsidP="00A530B1"/>
    <w:p w14:paraId="6119E0B7" w14:textId="77777777" w:rsidR="00A530B1" w:rsidRDefault="00A530B1" w:rsidP="00A530B1">
      <w:r>
        <w:rPr>
          <w:noProof/>
        </w:rPr>
        <w:lastRenderedPageBreak/>
        <w:drawing>
          <wp:inline distT="0" distB="0" distL="0" distR="0" wp14:anchorId="33B6E816" wp14:editId="0AF25782">
            <wp:extent cx="6572250" cy="448627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572250" cy="4486275"/>
                    </a:xfrm>
                    <a:prstGeom prst="rect">
                      <a:avLst/>
                    </a:prstGeom>
                  </pic:spPr>
                </pic:pic>
              </a:graphicData>
            </a:graphic>
          </wp:inline>
        </w:drawing>
      </w:r>
      <w:r>
        <w:rPr>
          <w:noProof/>
        </w:rPr>
        <w:drawing>
          <wp:inline distT="0" distB="0" distL="0" distR="0" wp14:anchorId="0E13BC98" wp14:editId="2636C6B2">
            <wp:extent cx="6543675" cy="440055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543675" cy="4400550"/>
                    </a:xfrm>
                    <a:prstGeom prst="rect">
                      <a:avLst/>
                    </a:prstGeom>
                  </pic:spPr>
                </pic:pic>
              </a:graphicData>
            </a:graphic>
          </wp:inline>
        </w:drawing>
      </w:r>
    </w:p>
    <w:p w14:paraId="38CEB5C1" w14:textId="77777777" w:rsidR="00A530B1" w:rsidRDefault="00A530B1" w:rsidP="00A530B1"/>
    <w:p w14:paraId="6D1F8ED1" w14:textId="77777777" w:rsidR="00A530B1" w:rsidRDefault="00A530B1" w:rsidP="00A530B1"/>
    <w:p w14:paraId="6EB6E2BB" w14:textId="77777777" w:rsidR="00A530B1" w:rsidRDefault="00A530B1" w:rsidP="00A530B1">
      <w:r>
        <w:rPr>
          <w:noProof/>
        </w:rPr>
        <w:lastRenderedPageBreak/>
        <w:drawing>
          <wp:inline distT="0" distB="0" distL="0" distR="0" wp14:anchorId="1E716C57" wp14:editId="0055F8A3">
            <wp:extent cx="6515100" cy="503872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515100" cy="5038725"/>
                    </a:xfrm>
                    <a:prstGeom prst="rect">
                      <a:avLst/>
                    </a:prstGeom>
                  </pic:spPr>
                </pic:pic>
              </a:graphicData>
            </a:graphic>
          </wp:inline>
        </w:drawing>
      </w:r>
      <w:r>
        <w:rPr>
          <w:noProof/>
        </w:rPr>
        <w:drawing>
          <wp:inline distT="0" distB="0" distL="0" distR="0" wp14:anchorId="7D302D13" wp14:editId="3C3E2405">
            <wp:extent cx="6553200" cy="41529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553200" cy="4152900"/>
                    </a:xfrm>
                    <a:prstGeom prst="rect">
                      <a:avLst/>
                    </a:prstGeom>
                  </pic:spPr>
                </pic:pic>
              </a:graphicData>
            </a:graphic>
          </wp:inline>
        </w:drawing>
      </w:r>
    </w:p>
    <w:p w14:paraId="7925150B" w14:textId="77777777" w:rsidR="00A530B1" w:rsidRDefault="00A530B1" w:rsidP="00A530B1">
      <w:pPr>
        <w:tabs>
          <w:tab w:val="left" w:pos="548"/>
        </w:tabs>
        <w:ind w:right="-1"/>
        <w:rPr>
          <w:sz w:val="28"/>
          <w:szCs w:val="28"/>
        </w:rPr>
      </w:pPr>
    </w:p>
    <w:p w14:paraId="1EA5439B" w14:textId="77777777" w:rsidR="00A530B1" w:rsidRDefault="00A530B1" w:rsidP="00A530B1">
      <w:pPr>
        <w:tabs>
          <w:tab w:val="left" w:pos="548"/>
        </w:tabs>
        <w:ind w:right="-1"/>
        <w:rPr>
          <w:sz w:val="28"/>
          <w:szCs w:val="28"/>
        </w:rPr>
      </w:pPr>
    </w:p>
    <w:p w14:paraId="09616A89" w14:textId="77777777" w:rsidR="00A530B1" w:rsidRDefault="00A530B1" w:rsidP="00565190">
      <w:pPr>
        <w:tabs>
          <w:tab w:val="left" w:pos="548"/>
        </w:tabs>
        <w:ind w:right="-1"/>
        <w:rPr>
          <w:sz w:val="28"/>
          <w:szCs w:val="28"/>
        </w:rPr>
      </w:pPr>
    </w:p>
    <w:p w14:paraId="64DF53D5" w14:textId="47D9CB84" w:rsidR="00565190" w:rsidRDefault="00565190" w:rsidP="00565190">
      <w:pPr>
        <w:tabs>
          <w:tab w:val="left" w:pos="548"/>
        </w:tabs>
        <w:ind w:right="-1"/>
        <w:rPr>
          <w:sz w:val="28"/>
          <w:szCs w:val="28"/>
        </w:rPr>
      </w:pPr>
      <w:r>
        <w:rPr>
          <w:noProof/>
        </w:rPr>
        <mc:AlternateContent>
          <mc:Choice Requires="wps">
            <w:drawing>
              <wp:anchor distT="45720" distB="45720" distL="114300" distR="114300" simplePos="0" relativeHeight="251662336" behindDoc="0" locked="0" layoutInCell="1" allowOverlap="1" wp14:anchorId="0F3AD070" wp14:editId="5E5B03D8">
                <wp:simplePos x="0" y="0"/>
                <wp:positionH relativeFrom="column">
                  <wp:posOffset>1308735</wp:posOffset>
                </wp:positionH>
                <wp:positionV relativeFrom="paragraph">
                  <wp:posOffset>31115</wp:posOffset>
                </wp:positionV>
                <wp:extent cx="3769995" cy="318135"/>
                <wp:effectExtent l="12065" t="12065" r="8890" b="1270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9995" cy="318135"/>
                        </a:xfrm>
                        <a:prstGeom prst="rect">
                          <a:avLst/>
                        </a:prstGeom>
                        <a:solidFill>
                          <a:srgbClr val="DEEAF6"/>
                        </a:solidFill>
                        <a:ln w="9525">
                          <a:solidFill>
                            <a:srgbClr val="000000"/>
                          </a:solidFill>
                          <a:miter lim="800000"/>
                          <a:headEnd/>
                          <a:tailEnd/>
                        </a:ln>
                      </wps:spPr>
                      <wps:txbx>
                        <w:txbxContent>
                          <w:p w14:paraId="3658AA76" w14:textId="77777777" w:rsidR="00565190" w:rsidRDefault="00565190" w:rsidP="00565190">
                            <w:pPr>
                              <w:ind w:right="-1"/>
                              <w:jc w:val="center"/>
                              <w:rPr>
                                <w:rFonts w:eastAsia="MS ??"/>
                                <w:b/>
                                <w:sz w:val="28"/>
                                <w:szCs w:val="28"/>
                              </w:rPr>
                            </w:pPr>
                            <w:r>
                              <w:rPr>
                                <w:rFonts w:eastAsia="MS ??"/>
                                <w:b/>
                                <w:sz w:val="28"/>
                                <w:szCs w:val="28"/>
                              </w:rPr>
                              <w:t>Instructions for producing a food chain mobile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3AD070" id="Text Box 4" o:spid="_x0000_s1028" type="#_x0000_t202" style="position:absolute;margin-left:103.05pt;margin-top:2.45pt;width:296.85pt;height:25.05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" fillcolor="#deeaf6">
                <v:textbox style="mso-fit-shape-to-text:t">
                  <w:txbxContent>
                    <w:p w14:paraId="3658AA76" w14:textId="77777777" w:rsidR="00565190" w:rsidRDefault="00565190" w:rsidP="00565190">
                      <w:pPr>
                        <w:ind w:right="-1"/>
                        <w:jc w:val="center"/>
                        <w:rPr>
                          <w:rFonts w:eastAsia="MS ??"/>
                          <w:b/>
                          <w:sz w:val="28"/>
                          <w:szCs w:val="28"/>
                        </w:rPr>
                      </w:pPr>
                      <w:r>
                        <w:rPr>
                          <w:rFonts w:eastAsia="MS ??"/>
                          <w:b/>
                          <w:sz w:val="28"/>
                          <w:szCs w:val="28"/>
                        </w:rPr>
                        <w:t>Instructions for producing a food chain mobile</w:t>
                      </w:r>
                    </w:p>
                  </w:txbxContent>
                </v:textbox>
                <w10:wrap type="square"/>
              </v:shape>
            </w:pict>
          </mc:Fallback>
        </mc:AlternateContent>
      </w:r>
    </w:p>
    <w:p w14:paraId="66A00611" w14:textId="77777777" w:rsidR="00565190" w:rsidRDefault="00565190" w:rsidP="00565190">
      <w:pPr>
        <w:ind w:right="-1"/>
        <w:rPr>
          <w:rFonts w:eastAsia="MS ??"/>
          <w:b/>
          <w:sz w:val="28"/>
          <w:szCs w:val="28"/>
        </w:rPr>
      </w:pPr>
    </w:p>
    <w:p w14:paraId="2415A566" w14:textId="77777777" w:rsidR="00565190" w:rsidRDefault="00565190" w:rsidP="00565190">
      <w:pPr>
        <w:ind w:right="-1"/>
        <w:rPr>
          <w:rFonts w:eastAsia="MS ??"/>
          <w:b/>
          <w:sz w:val="28"/>
          <w:szCs w:val="28"/>
        </w:rPr>
      </w:pPr>
    </w:p>
    <w:p w14:paraId="6D77111E" w14:textId="77777777" w:rsidR="00565190" w:rsidRDefault="00565190" w:rsidP="00565190">
      <w:pPr>
        <w:ind w:right="-1"/>
        <w:rPr>
          <w:rFonts w:eastAsia="MS ??"/>
          <w:b/>
          <w:sz w:val="28"/>
          <w:szCs w:val="28"/>
        </w:rPr>
      </w:pPr>
      <w:r w:rsidRPr="004508CA">
        <w:rPr>
          <w:rFonts w:eastAsia="MS ??"/>
          <w:b/>
          <w:sz w:val="28"/>
          <w:szCs w:val="28"/>
        </w:rPr>
        <w:t>You will need:</w:t>
      </w:r>
    </w:p>
    <w:p w14:paraId="0BD8AEA7" w14:textId="77777777" w:rsidR="00565190" w:rsidRPr="004508CA" w:rsidRDefault="00565190" w:rsidP="00565190">
      <w:pPr>
        <w:ind w:right="-1"/>
        <w:rPr>
          <w:rFonts w:eastAsia="MS ??"/>
          <w:b/>
          <w:sz w:val="28"/>
          <w:szCs w:val="28"/>
        </w:rPr>
      </w:pPr>
    </w:p>
    <w:p w14:paraId="12B0EECC" w14:textId="77777777" w:rsidR="00565190" w:rsidRPr="00C46E82" w:rsidRDefault="00565190" w:rsidP="00565190">
      <w:pPr>
        <w:numPr>
          <w:ilvl w:val="0"/>
          <w:numId w:val="2"/>
        </w:numPr>
        <w:ind w:right="-1"/>
        <w:rPr>
          <w:rFonts w:eastAsia="MS ??"/>
          <w:sz w:val="28"/>
          <w:szCs w:val="28"/>
        </w:rPr>
      </w:pPr>
      <w:r w:rsidRPr="00C46E82">
        <w:rPr>
          <w:rFonts w:eastAsia="MS ??"/>
          <w:sz w:val="28"/>
          <w:szCs w:val="28"/>
        </w:rPr>
        <w:t>A hanger</w:t>
      </w:r>
    </w:p>
    <w:p w14:paraId="28C5CF71" w14:textId="77777777" w:rsidR="00565190" w:rsidRPr="00C46E82" w:rsidRDefault="00565190" w:rsidP="00565190">
      <w:pPr>
        <w:numPr>
          <w:ilvl w:val="0"/>
          <w:numId w:val="2"/>
        </w:numPr>
        <w:ind w:right="-1"/>
        <w:rPr>
          <w:rFonts w:eastAsia="MS ??"/>
          <w:sz w:val="28"/>
          <w:szCs w:val="28"/>
        </w:rPr>
      </w:pPr>
      <w:r w:rsidRPr="00C46E82">
        <w:rPr>
          <w:rFonts w:eastAsia="MS ??"/>
          <w:sz w:val="28"/>
          <w:szCs w:val="28"/>
        </w:rPr>
        <w:t>About 12 strips of string or wool</w:t>
      </w:r>
    </w:p>
    <w:p w14:paraId="47B3F8E4" w14:textId="77777777" w:rsidR="00565190" w:rsidRPr="00C46E82" w:rsidRDefault="00565190" w:rsidP="00565190">
      <w:pPr>
        <w:numPr>
          <w:ilvl w:val="0"/>
          <w:numId w:val="2"/>
        </w:numPr>
        <w:ind w:right="-1"/>
        <w:rPr>
          <w:rFonts w:eastAsia="MS ??"/>
          <w:sz w:val="28"/>
          <w:szCs w:val="28"/>
        </w:rPr>
      </w:pPr>
      <w:r w:rsidRPr="00C46E82">
        <w:rPr>
          <w:rFonts w:eastAsia="MS ??"/>
          <w:sz w:val="28"/>
          <w:szCs w:val="28"/>
        </w:rPr>
        <w:t>Strips of thin card with pre-punched holes</w:t>
      </w:r>
    </w:p>
    <w:p w14:paraId="5E6030AC" w14:textId="77777777" w:rsidR="00565190" w:rsidRPr="00C46E82" w:rsidRDefault="00565190" w:rsidP="00565190">
      <w:pPr>
        <w:numPr>
          <w:ilvl w:val="0"/>
          <w:numId w:val="2"/>
        </w:numPr>
        <w:ind w:right="-1"/>
        <w:rPr>
          <w:rFonts w:eastAsia="MS ??"/>
          <w:sz w:val="28"/>
          <w:szCs w:val="28"/>
        </w:rPr>
      </w:pPr>
      <w:r w:rsidRPr="00C46E82">
        <w:rPr>
          <w:rFonts w:eastAsia="MS ??"/>
          <w:sz w:val="28"/>
          <w:szCs w:val="28"/>
        </w:rPr>
        <w:t>Images of plants and animals</w:t>
      </w:r>
    </w:p>
    <w:p w14:paraId="2B381B44" w14:textId="77777777" w:rsidR="00565190" w:rsidRDefault="00565190" w:rsidP="00565190">
      <w:pPr>
        <w:numPr>
          <w:ilvl w:val="0"/>
          <w:numId w:val="2"/>
        </w:numPr>
        <w:ind w:right="-1"/>
        <w:rPr>
          <w:rFonts w:eastAsia="MS ??"/>
          <w:b/>
          <w:sz w:val="28"/>
          <w:szCs w:val="28"/>
        </w:rPr>
      </w:pPr>
      <w:r>
        <w:rPr>
          <w:rFonts w:eastAsia="MS ??"/>
          <w:sz w:val="28"/>
          <w:szCs w:val="28"/>
        </w:rPr>
        <w:t>Blue and red pens</w:t>
      </w:r>
    </w:p>
    <w:p w14:paraId="227ABEF2" w14:textId="77777777" w:rsidR="00565190" w:rsidRDefault="00565190" w:rsidP="00565190">
      <w:pPr>
        <w:ind w:right="-1"/>
        <w:rPr>
          <w:rFonts w:eastAsia="MS ??"/>
          <w:b/>
          <w:sz w:val="28"/>
          <w:szCs w:val="28"/>
        </w:rPr>
      </w:pPr>
    </w:p>
    <w:p w14:paraId="59FC0914" w14:textId="77777777" w:rsidR="00565190" w:rsidRDefault="00565190" w:rsidP="00565190">
      <w:pPr>
        <w:ind w:right="-1"/>
        <w:rPr>
          <w:rFonts w:eastAsia="MS ??"/>
          <w:b/>
          <w:sz w:val="28"/>
          <w:szCs w:val="28"/>
        </w:rPr>
      </w:pPr>
      <w:r w:rsidRPr="004508CA">
        <w:rPr>
          <w:rFonts w:eastAsia="MS ??"/>
          <w:b/>
          <w:sz w:val="28"/>
          <w:szCs w:val="28"/>
        </w:rPr>
        <w:t>How to make your mobile:</w:t>
      </w:r>
    </w:p>
    <w:p w14:paraId="34F522D3" w14:textId="77777777" w:rsidR="00565190" w:rsidRPr="004508CA" w:rsidRDefault="00565190" w:rsidP="00565190">
      <w:pPr>
        <w:ind w:right="-1"/>
        <w:rPr>
          <w:rFonts w:eastAsia="MS ??"/>
          <w:b/>
          <w:sz w:val="28"/>
          <w:szCs w:val="28"/>
        </w:rPr>
      </w:pPr>
    </w:p>
    <w:p w14:paraId="3B45DB55" w14:textId="77777777" w:rsidR="00565190" w:rsidRDefault="00565190" w:rsidP="00565190">
      <w:pPr>
        <w:numPr>
          <w:ilvl w:val="0"/>
          <w:numId w:val="3"/>
        </w:numPr>
        <w:ind w:right="-1"/>
        <w:rPr>
          <w:rFonts w:eastAsia="MS ??"/>
          <w:sz w:val="28"/>
          <w:szCs w:val="28"/>
        </w:rPr>
      </w:pPr>
      <w:r w:rsidRPr="00C46E82">
        <w:rPr>
          <w:rFonts w:eastAsia="MS ??"/>
          <w:sz w:val="28"/>
          <w:szCs w:val="28"/>
        </w:rPr>
        <w:t>Cut out your chosen animal and plant pictures and lay out your food chain. Make sure that you have a producer and three consumers that are different from the rest of your team</w:t>
      </w:r>
    </w:p>
    <w:p w14:paraId="01FC2E30" w14:textId="77777777" w:rsidR="00565190" w:rsidRPr="00C46E82" w:rsidRDefault="00565190" w:rsidP="00565190">
      <w:pPr>
        <w:ind w:left="360" w:right="-1"/>
        <w:rPr>
          <w:rFonts w:eastAsia="MS ??"/>
          <w:sz w:val="28"/>
          <w:szCs w:val="28"/>
        </w:rPr>
      </w:pPr>
    </w:p>
    <w:p w14:paraId="4284A6E7" w14:textId="77777777" w:rsidR="00565190" w:rsidRPr="00C46E82" w:rsidRDefault="00565190" w:rsidP="00565190">
      <w:pPr>
        <w:numPr>
          <w:ilvl w:val="0"/>
          <w:numId w:val="3"/>
        </w:numPr>
        <w:ind w:right="-1"/>
        <w:rPr>
          <w:rFonts w:eastAsia="MS ??"/>
          <w:sz w:val="28"/>
          <w:szCs w:val="28"/>
        </w:rPr>
      </w:pPr>
      <w:r w:rsidRPr="00C46E82">
        <w:rPr>
          <w:rFonts w:eastAsia="MS ??"/>
          <w:sz w:val="28"/>
          <w:szCs w:val="28"/>
        </w:rPr>
        <w:t>Stick your pictures onto the strips of card and knot a piece of string or wool through the holes, ready to hang</w:t>
      </w:r>
    </w:p>
    <w:p w14:paraId="7603BFFD" w14:textId="77777777" w:rsidR="00565190" w:rsidRDefault="00565190" w:rsidP="00565190">
      <w:pPr>
        <w:ind w:left="360" w:right="-1"/>
        <w:rPr>
          <w:rFonts w:eastAsia="MS ??"/>
          <w:sz w:val="28"/>
          <w:szCs w:val="28"/>
        </w:rPr>
      </w:pPr>
    </w:p>
    <w:p w14:paraId="08E9361D" w14:textId="77777777" w:rsidR="00565190" w:rsidRPr="00C46E82" w:rsidRDefault="00565190" w:rsidP="00565190">
      <w:pPr>
        <w:numPr>
          <w:ilvl w:val="0"/>
          <w:numId w:val="3"/>
        </w:numPr>
        <w:ind w:right="-1"/>
        <w:rPr>
          <w:rFonts w:eastAsia="MS ??"/>
          <w:sz w:val="28"/>
          <w:szCs w:val="28"/>
        </w:rPr>
      </w:pPr>
      <w:r>
        <w:rPr>
          <w:rFonts w:eastAsia="MS ??"/>
          <w:b/>
          <w:noProof/>
          <w:sz w:val="28"/>
          <w:szCs w:val="28"/>
        </w:rPr>
        <w:drawing>
          <wp:anchor distT="0" distB="0" distL="114300" distR="114300" simplePos="0" relativeHeight="251661312" behindDoc="0" locked="0" layoutInCell="1" allowOverlap="1" wp14:anchorId="64AF6748" wp14:editId="381A31FD">
            <wp:simplePos x="0" y="0"/>
            <wp:positionH relativeFrom="column">
              <wp:posOffset>3966210</wp:posOffset>
            </wp:positionH>
            <wp:positionV relativeFrom="paragraph">
              <wp:posOffset>95885</wp:posOffset>
            </wp:positionV>
            <wp:extent cx="2051050" cy="3155950"/>
            <wp:effectExtent l="19050" t="19050" r="25400" b="25400"/>
            <wp:wrapNone/>
            <wp:docPr id="3" name="Picture 3" descr="https://s-media-cache-ak0.pinimg.com/236x/f6/82/6e/f6826e6c7e6e51dbe98274f6b1a71c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236x/f6/82/6e/f6826e6c7e6e51dbe98274f6b1a71c7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51050" cy="315595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C46E82">
        <w:rPr>
          <w:rFonts w:eastAsia="MS ??"/>
          <w:sz w:val="28"/>
          <w:szCs w:val="28"/>
        </w:rPr>
        <w:t xml:space="preserve">Tie your producers to the bottom of your hanger, </w:t>
      </w:r>
      <w:r>
        <w:rPr>
          <w:rFonts w:eastAsia="MS ??"/>
          <w:sz w:val="28"/>
          <w:szCs w:val="28"/>
        </w:rPr>
        <w:br/>
      </w:r>
      <w:r w:rsidRPr="00C46E82">
        <w:rPr>
          <w:rFonts w:eastAsia="MS ??"/>
          <w:sz w:val="28"/>
          <w:szCs w:val="28"/>
        </w:rPr>
        <w:t xml:space="preserve">then your primary consumers to your producers. </w:t>
      </w:r>
      <w:r>
        <w:rPr>
          <w:rFonts w:eastAsia="MS ??"/>
          <w:sz w:val="28"/>
          <w:szCs w:val="28"/>
        </w:rPr>
        <w:br/>
      </w:r>
      <w:r w:rsidRPr="00C46E82">
        <w:rPr>
          <w:rFonts w:eastAsia="MS ??"/>
          <w:sz w:val="28"/>
          <w:szCs w:val="28"/>
        </w:rPr>
        <w:t xml:space="preserve">Continue tying on each stage of the food chain </w:t>
      </w:r>
      <w:r>
        <w:rPr>
          <w:rFonts w:eastAsia="MS ??"/>
          <w:sz w:val="28"/>
          <w:szCs w:val="28"/>
        </w:rPr>
        <w:br/>
      </w:r>
      <w:r w:rsidRPr="00C46E82">
        <w:rPr>
          <w:rFonts w:eastAsia="MS ??"/>
          <w:sz w:val="28"/>
          <w:szCs w:val="28"/>
        </w:rPr>
        <w:t>until it is complete (see picture below)</w:t>
      </w:r>
    </w:p>
    <w:p w14:paraId="75CDAAE8" w14:textId="77777777" w:rsidR="00565190" w:rsidRDefault="00565190" w:rsidP="00565190">
      <w:pPr>
        <w:ind w:left="360" w:right="-1"/>
        <w:rPr>
          <w:rFonts w:eastAsia="MS ??"/>
          <w:sz w:val="28"/>
          <w:szCs w:val="28"/>
        </w:rPr>
      </w:pPr>
    </w:p>
    <w:p w14:paraId="6E228535" w14:textId="77777777" w:rsidR="00565190" w:rsidRPr="00C46E82" w:rsidRDefault="00565190" w:rsidP="00565190">
      <w:pPr>
        <w:numPr>
          <w:ilvl w:val="0"/>
          <w:numId w:val="3"/>
        </w:numPr>
        <w:ind w:right="-1"/>
        <w:rPr>
          <w:rFonts w:eastAsia="MS ??"/>
          <w:sz w:val="28"/>
          <w:szCs w:val="28"/>
        </w:rPr>
      </w:pPr>
      <w:r w:rsidRPr="00C46E82">
        <w:rPr>
          <w:rFonts w:eastAsia="MS ??"/>
          <w:sz w:val="28"/>
          <w:szCs w:val="28"/>
        </w:rPr>
        <w:t xml:space="preserve">Now add a </w:t>
      </w:r>
      <w:r>
        <w:rPr>
          <w:rFonts w:eastAsia="MS ??"/>
          <w:sz w:val="28"/>
          <w:szCs w:val="28"/>
        </w:rPr>
        <w:t>red dot</w:t>
      </w:r>
      <w:r w:rsidRPr="00C46E82">
        <w:rPr>
          <w:rFonts w:eastAsia="MS ??"/>
          <w:sz w:val="28"/>
          <w:szCs w:val="28"/>
        </w:rPr>
        <w:t xml:space="preserve"> to each animal strip to sho</w:t>
      </w:r>
      <w:r>
        <w:rPr>
          <w:rFonts w:eastAsia="MS ??"/>
          <w:sz w:val="28"/>
          <w:szCs w:val="28"/>
        </w:rPr>
        <w:t>w</w:t>
      </w:r>
      <w:r w:rsidRPr="00C46E82">
        <w:rPr>
          <w:rFonts w:eastAsia="MS ??"/>
          <w:sz w:val="28"/>
          <w:szCs w:val="28"/>
        </w:rPr>
        <w:t xml:space="preserve"> </w:t>
      </w:r>
      <w:r>
        <w:rPr>
          <w:rFonts w:eastAsia="MS ??"/>
          <w:sz w:val="28"/>
          <w:szCs w:val="28"/>
        </w:rPr>
        <w:br/>
      </w:r>
      <w:r w:rsidRPr="00C46E82">
        <w:rPr>
          <w:rFonts w:eastAsia="MS ??"/>
          <w:sz w:val="28"/>
          <w:szCs w:val="28"/>
        </w:rPr>
        <w:t xml:space="preserve">if it is a predator, </w:t>
      </w:r>
      <w:r>
        <w:rPr>
          <w:rFonts w:eastAsia="MS ??"/>
          <w:sz w:val="28"/>
          <w:szCs w:val="28"/>
        </w:rPr>
        <w:t xml:space="preserve">and a blue dot if it is </w:t>
      </w:r>
      <w:r w:rsidRPr="00C46E82">
        <w:rPr>
          <w:rFonts w:eastAsia="MS ??"/>
          <w:sz w:val="28"/>
          <w:szCs w:val="28"/>
        </w:rPr>
        <w:t xml:space="preserve">prey or </w:t>
      </w:r>
      <w:r>
        <w:rPr>
          <w:rFonts w:eastAsia="MS ??"/>
          <w:sz w:val="28"/>
          <w:szCs w:val="28"/>
        </w:rPr>
        <w:br/>
        <w:t xml:space="preserve">one of each, if it is </w:t>
      </w:r>
      <w:r w:rsidRPr="00C46E82">
        <w:rPr>
          <w:rFonts w:eastAsia="MS ??"/>
          <w:sz w:val="28"/>
          <w:szCs w:val="28"/>
        </w:rPr>
        <w:t>both</w:t>
      </w:r>
    </w:p>
    <w:p w14:paraId="3D5D3711" w14:textId="77777777" w:rsidR="00565190" w:rsidRDefault="00565190" w:rsidP="00565190">
      <w:pPr>
        <w:ind w:left="360" w:right="-1"/>
        <w:rPr>
          <w:rFonts w:eastAsia="MS ??"/>
          <w:sz w:val="28"/>
          <w:szCs w:val="28"/>
        </w:rPr>
      </w:pPr>
    </w:p>
    <w:p w14:paraId="3C1667E9" w14:textId="77777777" w:rsidR="00565190" w:rsidRPr="00C46E82" w:rsidRDefault="00565190" w:rsidP="00565190">
      <w:pPr>
        <w:numPr>
          <w:ilvl w:val="0"/>
          <w:numId w:val="3"/>
        </w:numPr>
        <w:ind w:right="-1"/>
        <w:rPr>
          <w:rFonts w:eastAsia="MS ??"/>
          <w:sz w:val="28"/>
          <w:szCs w:val="28"/>
        </w:rPr>
      </w:pPr>
      <w:r w:rsidRPr="00C46E82">
        <w:rPr>
          <w:rFonts w:eastAsia="MS ??"/>
          <w:sz w:val="28"/>
          <w:szCs w:val="28"/>
        </w:rPr>
        <w:t xml:space="preserve">Add a sun in at the top of the hangar to show the </w:t>
      </w:r>
      <w:r>
        <w:rPr>
          <w:rFonts w:eastAsia="MS ??"/>
          <w:sz w:val="28"/>
          <w:szCs w:val="28"/>
        </w:rPr>
        <w:br/>
      </w:r>
      <w:r w:rsidRPr="00C46E82">
        <w:rPr>
          <w:rFonts w:eastAsia="MS ??"/>
          <w:sz w:val="28"/>
          <w:szCs w:val="28"/>
        </w:rPr>
        <w:t xml:space="preserve">initial source of energy (remember the energy </w:t>
      </w:r>
      <w:r>
        <w:rPr>
          <w:rFonts w:eastAsia="MS ??"/>
          <w:sz w:val="28"/>
          <w:szCs w:val="28"/>
        </w:rPr>
        <w:br/>
      </w:r>
      <w:r w:rsidRPr="00C46E82">
        <w:rPr>
          <w:rFonts w:eastAsia="MS ??"/>
          <w:sz w:val="28"/>
          <w:szCs w:val="28"/>
        </w:rPr>
        <w:t xml:space="preserve">flows from producer to primary consumer to </w:t>
      </w:r>
      <w:r>
        <w:rPr>
          <w:rFonts w:eastAsia="MS ??"/>
          <w:sz w:val="28"/>
          <w:szCs w:val="28"/>
        </w:rPr>
        <w:br/>
      </w:r>
      <w:r w:rsidRPr="00C46E82">
        <w:rPr>
          <w:rFonts w:eastAsia="MS ??"/>
          <w:sz w:val="28"/>
          <w:szCs w:val="28"/>
        </w:rPr>
        <w:t>secondary consumers)</w:t>
      </w:r>
    </w:p>
    <w:p w14:paraId="429D1C3A" w14:textId="77777777" w:rsidR="00565190" w:rsidRDefault="00565190" w:rsidP="00565190">
      <w:pPr>
        <w:ind w:right="-1"/>
        <w:rPr>
          <w:rFonts w:eastAsia="MS ??"/>
          <w:b/>
          <w:sz w:val="28"/>
          <w:szCs w:val="28"/>
        </w:rPr>
      </w:pPr>
    </w:p>
    <w:p w14:paraId="2050BAF5" w14:textId="77777777" w:rsidR="00565190" w:rsidRDefault="00565190" w:rsidP="00565190">
      <w:pPr>
        <w:jc w:val="center"/>
        <w:rPr>
          <w:b/>
          <w:sz w:val="28"/>
          <w:szCs w:val="28"/>
        </w:rPr>
      </w:pPr>
    </w:p>
    <w:p w14:paraId="54211355" w14:textId="77777777" w:rsidR="00565190" w:rsidRPr="005373ED" w:rsidRDefault="00565190" w:rsidP="00565190">
      <w:pPr>
        <w:tabs>
          <w:tab w:val="left" w:pos="8326"/>
        </w:tabs>
        <w:rPr>
          <w:sz w:val="28"/>
          <w:szCs w:val="28"/>
        </w:rPr>
      </w:pPr>
    </w:p>
    <w:p w14:paraId="13EF84EA" w14:textId="77777777" w:rsidR="00565190" w:rsidRDefault="00565190" w:rsidP="00565190">
      <w:pPr>
        <w:rPr>
          <w:rFonts w:ascii="Tahoma" w:hAnsi="Tahoma" w:cs="Tahoma"/>
        </w:rPr>
      </w:pPr>
    </w:p>
    <w:p w14:paraId="0C4B01F0" w14:textId="4D03ECA7" w:rsidR="00565190" w:rsidRDefault="00565190" w:rsidP="00EC0521">
      <w:pPr>
        <w:rPr>
          <w:rFonts w:ascii="Century Gothic" w:hAnsi="Century Gothic" w:cs="Tahoma"/>
          <w:sz w:val="36"/>
          <w:szCs w:val="36"/>
          <w:u w:val="single"/>
        </w:rPr>
      </w:pPr>
    </w:p>
    <w:p w14:paraId="2A9A96AA" w14:textId="0792C2FD" w:rsidR="00565190" w:rsidRDefault="00565190" w:rsidP="00EC0521">
      <w:pPr>
        <w:rPr>
          <w:rFonts w:ascii="Century Gothic" w:hAnsi="Century Gothic" w:cs="Tahoma"/>
          <w:sz w:val="36"/>
          <w:szCs w:val="36"/>
          <w:u w:val="single"/>
        </w:rPr>
      </w:pPr>
    </w:p>
    <w:p w14:paraId="244F2579" w14:textId="0B5D6A54" w:rsidR="00565190" w:rsidRDefault="00565190" w:rsidP="00EC0521">
      <w:pPr>
        <w:rPr>
          <w:rFonts w:ascii="Century Gothic" w:hAnsi="Century Gothic" w:cs="Tahoma"/>
          <w:sz w:val="36"/>
          <w:szCs w:val="36"/>
          <w:u w:val="single"/>
        </w:rPr>
      </w:pPr>
    </w:p>
    <w:p w14:paraId="19C4C40D" w14:textId="2CA1EEA8" w:rsidR="00565190" w:rsidRDefault="00565190" w:rsidP="00EC0521">
      <w:pPr>
        <w:rPr>
          <w:rFonts w:ascii="Century Gothic" w:hAnsi="Century Gothic" w:cs="Tahoma"/>
          <w:sz w:val="36"/>
          <w:szCs w:val="36"/>
          <w:u w:val="single"/>
        </w:rPr>
      </w:pPr>
    </w:p>
    <w:p w14:paraId="5B4D64E4" w14:textId="43247211" w:rsidR="00565190" w:rsidRDefault="00565190" w:rsidP="00EC0521">
      <w:pPr>
        <w:rPr>
          <w:rFonts w:ascii="Century Gothic" w:hAnsi="Century Gothic" w:cs="Tahoma"/>
          <w:sz w:val="36"/>
          <w:szCs w:val="36"/>
          <w:u w:val="single"/>
        </w:rPr>
      </w:pPr>
    </w:p>
    <w:p w14:paraId="6838DDF3" w14:textId="68A7A311" w:rsidR="00565190" w:rsidRDefault="00565190" w:rsidP="00EC0521">
      <w:pPr>
        <w:rPr>
          <w:rFonts w:ascii="Century Gothic" w:hAnsi="Century Gothic" w:cs="Tahoma"/>
          <w:sz w:val="36"/>
          <w:szCs w:val="36"/>
          <w:u w:val="single"/>
        </w:rPr>
      </w:pPr>
    </w:p>
    <w:p w14:paraId="34FCADAA" w14:textId="36F8AE41" w:rsidR="00565190" w:rsidRDefault="00565190" w:rsidP="00EC0521">
      <w:pPr>
        <w:rPr>
          <w:rFonts w:ascii="Century Gothic" w:hAnsi="Century Gothic" w:cs="Tahoma"/>
          <w:sz w:val="36"/>
          <w:szCs w:val="36"/>
          <w:u w:val="single"/>
        </w:rPr>
      </w:pPr>
    </w:p>
    <w:p w14:paraId="7D41D6AA" w14:textId="77777777" w:rsidR="00A530B1" w:rsidRPr="00546F1A" w:rsidRDefault="00A530B1" w:rsidP="00EC0521">
      <w:pPr>
        <w:rPr>
          <w:rFonts w:ascii="Century Gothic" w:hAnsi="Century Gothic" w:cs="Tahoma"/>
          <w:sz w:val="36"/>
          <w:szCs w:val="36"/>
          <w:u w:val="single"/>
        </w:rPr>
      </w:pPr>
    </w:p>
    <w:tbl>
      <w:tblPr>
        <w:tblStyle w:val="TableGrid"/>
        <w:tblW w:w="10574" w:type="dxa"/>
        <w:tblInd w:w="108" w:type="dxa"/>
        <w:tblLayout w:type="fixed"/>
        <w:tblLook w:val="04A0" w:firstRow="1" w:lastRow="0" w:firstColumn="1" w:lastColumn="0" w:noHBand="0" w:noVBand="1"/>
      </w:tblPr>
      <w:tblGrid>
        <w:gridCol w:w="1701"/>
        <w:gridCol w:w="3402"/>
        <w:gridCol w:w="567"/>
        <w:gridCol w:w="1134"/>
        <w:gridCol w:w="142"/>
        <w:gridCol w:w="992"/>
        <w:gridCol w:w="2636"/>
      </w:tblGrid>
      <w:tr w:rsidR="00EC0521" w14:paraId="4A1CE766" w14:textId="77777777" w:rsidTr="00565190">
        <w:tc>
          <w:tcPr>
            <w:tcW w:w="1701" w:type="dxa"/>
          </w:tcPr>
          <w:p w14:paraId="1FB9E9A5" w14:textId="77777777" w:rsidR="00EC0521" w:rsidRPr="000E1EE5" w:rsidRDefault="00EC0521" w:rsidP="004208B7">
            <w:pPr>
              <w:pStyle w:val="ListParagraph"/>
              <w:ind w:left="0"/>
              <w:rPr>
                <w:rFonts w:ascii="Tahoma" w:hAnsi="Tahoma" w:cs="Tahoma"/>
                <w:b/>
                <w:noProof/>
              </w:rPr>
            </w:pPr>
            <w:r>
              <w:rPr>
                <w:rFonts w:ascii="Tahoma" w:hAnsi="Tahoma" w:cs="Tahoma"/>
                <w:b/>
                <w:noProof/>
              </w:rPr>
              <w:t>Wednesday</w:t>
            </w:r>
          </w:p>
        </w:tc>
        <w:tc>
          <w:tcPr>
            <w:tcW w:w="3969" w:type="dxa"/>
            <w:gridSpan w:val="2"/>
          </w:tcPr>
          <w:p w14:paraId="469F92BF" w14:textId="77777777" w:rsidR="00EC0521" w:rsidRDefault="00EC0521" w:rsidP="004208B7">
            <w:pPr>
              <w:pStyle w:val="ListParagraph"/>
              <w:ind w:left="0"/>
              <w:rPr>
                <w:rFonts w:ascii="Tahoma" w:hAnsi="Tahoma" w:cs="Tahoma"/>
                <w:noProof/>
              </w:rPr>
            </w:pPr>
            <w:r>
              <w:rPr>
                <w:rFonts w:ascii="Tahoma" w:hAnsi="Tahoma" w:cs="Tahoma"/>
                <w:noProof/>
              </w:rPr>
              <w:t>Core activities</w:t>
            </w:r>
          </w:p>
        </w:tc>
        <w:tc>
          <w:tcPr>
            <w:tcW w:w="4904" w:type="dxa"/>
            <w:gridSpan w:val="4"/>
          </w:tcPr>
          <w:p w14:paraId="4E82F5F7"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14:paraId="00226BF8" w14:textId="77777777" w:rsidTr="00565190">
        <w:tc>
          <w:tcPr>
            <w:tcW w:w="1701" w:type="dxa"/>
          </w:tcPr>
          <w:p w14:paraId="7EE8697D" w14:textId="77777777" w:rsidR="00EC0521" w:rsidRDefault="00EC0521" w:rsidP="004208B7">
            <w:pPr>
              <w:pStyle w:val="ListParagraph"/>
              <w:ind w:left="0"/>
              <w:rPr>
                <w:rFonts w:ascii="Tahoma" w:hAnsi="Tahoma" w:cs="Tahoma"/>
                <w:noProof/>
              </w:rPr>
            </w:pPr>
            <w:r>
              <w:rPr>
                <w:rFonts w:ascii="Tahoma" w:hAnsi="Tahoma" w:cs="Tahoma"/>
                <w:noProof/>
              </w:rPr>
              <w:t>9.00 – 9.30</w:t>
            </w:r>
          </w:p>
        </w:tc>
        <w:tc>
          <w:tcPr>
            <w:tcW w:w="3969" w:type="dxa"/>
            <w:gridSpan w:val="2"/>
          </w:tcPr>
          <w:p w14:paraId="6C5BD2D5" w14:textId="77777777" w:rsidR="00EC0521" w:rsidRPr="00AC21D1" w:rsidRDefault="00EC0521" w:rsidP="004208B7">
            <w:pPr>
              <w:pStyle w:val="ListParagraph"/>
              <w:ind w:left="0"/>
              <w:rPr>
                <w:rFonts w:ascii="Tahoma" w:hAnsi="Tahoma" w:cs="Tahoma"/>
                <w:noProof/>
                <w:sz w:val="22"/>
                <w:szCs w:val="22"/>
              </w:rPr>
            </w:pPr>
            <w:r w:rsidRPr="00AC21D1">
              <w:rPr>
                <w:rFonts w:ascii="Tahoma" w:hAnsi="Tahoma" w:cs="Tahoma"/>
                <w:noProof/>
                <w:sz w:val="22"/>
                <w:szCs w:val="22"/>
              </w:rPr>
              <w:t>Daily Dashboard:</w:t>
            </w:r>
          </w:p>
          <w:p w14:paraId="366B1397" w14:textId="77777777" w:rsidR="00EC0521" w:rsidRPr="00AC21D1" w:rsidRDefault="00EC0521" w:rsidP="004208B7">
            <w:pPr>
              <w:pStyle w:val="ListParagraph"/>
              <w:ind w:left="0"/>
              <w:rPr>
                <w:rFonts w:ascii="Tahoma" w:hAnsi="Tahoma" w:cs="Tahoma"/>
                <w:i/>
                <w:noProof/>
                <w:sz w:val="22"/>
                <w:szCs w:val="22"/>
              </w:rPr>
            </w:pPr>
            <w:r w:rsidRPr="00AC21D1">
              <w:rPr>
                <w:rFonts w:ascii="Tahoma" w:hAnsi="Tahoma" w:cs="Tahoma"/>
                <w:i/>
                <w:noProof/>
                <w:sz w:val="22"/>
                <w:szCs w:val="22"/>
              </w:rPr>
              <w:t>Quel</w:t>
            </w:r>
            <w:r>
              <w:rPr>
                <w:rFonts w:ascii="Tahoma" w:hAnsi="Tahoma" w:cs="Tahoma"/>
                <w:i/>
                <w:noProof/>
                <w:sz w:val="22"/>
                <w:szCs w:val="22"/>
              </w:rPr>
              <w:t>le</w:t>
            </w:r>
            <w:r w:rsidRPr="00AC21D1">
              <w:rPr>
                <w:rFonts w:ascii="Tahoma" w:hAnsi="Tahoma" w:cs="Tahoma"/>
                <w:i/>
                <w:noProof/>
                <w:sz w:val="22"/>
                <w:szCs w:val="22"/>
              </w:rPr>
              <w:t xml:space="preserve"> est la date aujourd’hui?</w:t>
            </w:r>
          </w:p>
          <w:p w14:paraId="580C162A" w14:textId="77777777" w:rsidR="00EC0521" w:rsidRPr="00AC21D1" w:rsidRDefault="00EC0521" w:rsidP="004208B7">
            <w:pPr>
              <w:pStyle w:val="ListParagraph"/>
              <w:ind w:left="0"/>
              <w:rPr>
                <w:rFonts w:ascii="Tahoma" w:hAnsi="Tahoma" w:cs="Tahoma"/>
                <w:i/>
                <w:noProof/>
                <w:sz w:val="22"/>
                <w:szCs w:val="22"/>
              </w:rPr>
            </w:pPr>
            <w:r w:rsidRPr="00AC21D1">
              <w:rPr>
                <w:rFonts w:ascii="Tahoma" w:hAnsi="Tahoma" w:cs="Tahoma"/>
                <w:i/>
                <w:noProof/>
                <w:sz w:val="22"/>
                <w:szCs w:val="22"/>
              </w:rPr>
              <w:t xml:space="preserve">C’est </w:t>
            </w:r>
            <w:r w:rsidR="007D6669">
              <w:rPr>
                <w:rFonts w:ascii="Tahoma" w:hAnsi="Tahoma" w:cs="Tahoma"/>
                <w:i/>
                <w:noProof/>
                <w:sz w:val="22"/>
                <w:szCs w:val="22"/>
              </w:rPr>
              <w:t xml:space="preserve">mercredi le vingt </w:t>
            </w:r>
            <w:r>
              <w:rPr>
                <w:rFonts w:ascii="Tahoma" w:hAnsi="Tahoma" w:cs="Tahoma"/>
                <w:i/>
                <w:noProof/>
                <w:sz w:val="22"/>
                <w:szCs w:val="22"/>
              </w:rPr>
              <w:t>mai</w:t>
            </w:r>
            <w:r w:rsidRPr="00AC21D1">
              <w:rPr>
                <w:rFonts w:ascii="Tahoma" w:hAnsi="Tahoma" w:cs="Tahoma"/>
                <w:i/>
                <w:noProof/>
                <w:sz w:val="22"/>
                <w:szCs w:val="22"/>
              </w:rPr>
              <w:t xml:space="preserve">, 2020. </w:t>
            </w:r>
          </w:p>
          <w:p w14:paraId="649CDF01" w14:textId="77777777" w:rsidR="00EC0521" w:rsidRPr="00AC21D1" w:rsidRDefault="00EC0521" w:rsidP="004208B7">
            <w:pPr>
              <w:pStyle w:val="ListParagraph"/>
              <w:ind w:left="0"/>
              <w:rPr>
                <w:rFonts w:ascii="Tahoma" w:hAnsi="Tahoma" w:cs="Tahoma"/>
                <w:noProof/>
                <w:sz w:val="22"/>
                <w:szCs w:val="22"/>
              </w:rPr>
            </w:pPr>
            <w:r w:rsidRPr="00AC21D1">
              <w:rPr>
                <w:rFonts w:ascii="Tahoma" w:hAnsi="Tahoma" w:cs="Tahoma"/>
                <w:noProof/>
                <w:sz w:val="22"/>
                <w:szCs w:val="22"/>
              </w:rPr>
              <w:t>Can you write the number date in Roman numerals?</w:t>
            </w:r>
          </w:p>
          <w:p w14:paraId="3415E923" w14:textId="77777777" w:rsidR="00EC0521" w:rsidRDefault="00EC0521" w:rsidP="004208B7">
            <w:pPr>
              <w:pStyle w:val="ListParagraph"/>
              <w:ind w:left="0"/>
              <w:rPr>
                <w:rFonts w:ascii="Tahoma" w:hAnsi="Tahoma" w:cs="Tahoma"/>
                <w:sz w:val="22"/>
                <w:szCs w:val="22"/>
              </w:rPr>
            </w:pPr>
            <w:r w:rsidRPr="00AC21D1">
              <w:rPr>
                <w:rFonts w:ascii="Tahoma" w:hAnsi="Tahoma" w:cs="Tahoma"/>
                <w:noProof/>
                <w:sz w:val="22"/>
                <w:szCs w:val="22"/>
              </w:rPr>
              <w:t xml:space="preserve">What is happening in the world? Have a look at </w:t>
            </w:r>
            <w:hyperlink r:id="rId82" w:history="1">
              <w:r w:rsidRPr="00AC21D1">
                <w:rPr>
                  <w:rStyle w:val="Hyperlink"/>
                  <w:rFonts w:ascii="Tahoma" w:hAnsi="Tahoma" w:cs="Tahoma"/>
                  <w:sz w:val="22"/>
                  <w:szCs w:val="22"/>
                </w:rPr>
                <w:t>https://www.bbc.co.uk/newsround</w:t>
              </w:r>
            </w:hyperlink>
            <w:r w:rsidRPr="00AC21D1">
              <w:rPr>
                <w:rFonts w:ascii="Tahoma" w:hAnsi="Tahoma" w:cs="Tahoma"/>
                <w:sz w:val="22"/>
                <w:szCs w:val="22"/>
              </w:rPr>
              <w:t xml:space="preserve"> or </w:t>
            </w:r>
            <w:hyperlink r:id="rId83" w:history="1">
              <w:r w:rsidRPr="00AC21D1">
                <w:rPr>
                  <w:rStyle w:val="Hyperlink"/>
                  <w:rFonts w:ascii="Tahoma" w:hAnsi="Tahoma" w:cs="Tahoma"/>
                  <w:sz w:val="22"/>
                  <w:szCs w:val="22"/>
                </w:rPr>
                <w:t>https://www.dogonews.com/</w:t>
              </w:r>
            </w:hyperlink>
            <w:r w:rsidRPr="00AC21D1">
              <w:rPr>
                <w:rFonts w:ascii="Tahoma" w:hAnsi="Tahoma" w:cs="Tahoma"/>
                <w:sz w:val="22"/>
                <w:szCs w:val="22"/>
              </w:rPr>
              <w:t xml:space="preserve"> to see what is going on in the world. Choose a news article or two to read. </w:t>
            </w:r>
          </w:p>
          <w:p w14:paraId="0A6959E7" w14:textId="77777777" w:rsidR="00EC0521" w:rsidRPr="00AC21D1" w:rsidRDefault="00EC0521" w:rsidP="004208B7">
            <w:pPr>
              <w:pStyle w:val="ListParagraph"/>
              <w:ind w:left="0"/>
              <w:rPr>
                <w:rFonts w:ascii="Tahoma" w:hAnsi="Tahoma" w:cs="Tahoma"/>
                <w:sz w:val="22"/>
                <w:szCs w:val="22"/>
              </w:rPr>
            </w:pPr>
            <w:r>
              <w:rPr>
                <w:rFonts w:ascii="Tahoma" w:hAnsi="Tahoma" w:cs="Tahoma"/>
                <w:sz w:val="22"/>
                <w:szCs w:val="22"/>
              </w:rPr>
              <w:t xml:space="preserve"> </w:t>
            </w:r>
          </w:p>
        </w:tc>
        <w:tc>
          <w:tcPr>
            <w:tcW w:w="4904" w:type="dxa"/>
            <w:gridSpan w:val="4"/>
          </w:tcPr>
          <w:p w14:paraId="084E83D3" w14:textId="77777777" w:rsidR="00EC0521" w:rsidRDefault="00906B08" w:rsidP="004208B7">
            <w:pPr>
              <w:pStyle w:val="ListParagraph"/>
              <w:ind w:left="0"/>
              <w:rPr>
                <w:rFonts w:ascii="Tahoma" w:hAnsi="Tahoma" w:cs="Tahoma"/>
                <w:noProof/>
                <w:sz w:val="22"/>
                <w:szCs w:val="22"/>
              </w:rPr>
            </w:pPr>
            <w:r>
              <w:rPr>
                <w:rFonts w:ascii="Tahoma" w:hAnsi="Tahoma" w:cs="Tahoma"/>
                <w:noProof/>
                <w:sz w:val="22"/>
                <w:szCs w:val="22"/>
              </w:rPr>
              <w:t>On 20</w:t>
            </w:r>
            <w:r w:rsidRPr="00906B08">
              <w:rPr>
                <w:rFonts w:ascii="Tahoma" w:hAnsi="Tahoma" w:cs="Tahoma"/>
                <w:noProof/>
                <w:sz w:val="22"/>
                <w:szCs w:val="22"/>
                <w:vertAlign w:val="superscript"/>
              </w:rPr>
              <w:t>th</w:t>
            </w:r>
            <w:r>
              <w:rPr>
                <w:rFonts w:ascii="Tahoma" w:hAnsi="Tahoma" w:cs="Tahoma"/>
                <w:noProof/>
                <w:sz w:val="22"/>
                <w:szCs w:val="22"/>
              </w:rPr>
              <w:t xml:space="preserve"> May 1498, the Portuguese explorer Vasco de Gama arrived in India, becoming the first European known to navigate to India by sea. Can you track this journey on a globe or map of the world?</w:t>
            </w:r>
          </w:p>
          <w:p w14:paraId="17DBC151" w14:textId="77777777" w:rsidR="00906B08" w:rsidRDefault="00906B08" w:rsidP="004208B7">
            <w:pPr>
              <w:pStyle w:val="ListParagraph"/>
              <w:ind w:left="0"/>
              <w:rPr>
                <w:rFonts w:ascii="Tahoma" w:hAnsi="Tahoma" w:cs="Tahoma"/>
                <w:noProof/>
                <w:sz w:val="22"/>
                <w:szCs w:val="22"/>
              </w:rPr>
            </w:pPr>
          </w:p>
          <w:p w14:paraId="3C209298" w14:textId="77777777" w:rsidR="00906B08" w:rsidRDefault="00514431" w:rsidP="00514431">
            <w:pPr>
              <w:pStyle w:val="ListParagraph"/>
              <w:ind w:left="0"/>
              <w:rPr>
                <w:rFonts w:ascii="Tahoma" w:hAnsi="Tahoma" w:cs="Tahoma"/>
                <w:sz w:val="22"/>
                <w:szCs w:val="22"/>
              </w:rPr>
            </w:pPr>
            <w:r>
              <w:rPr>
                <w:rFonts w:ascii="Tahoma" w:hAnsi="Tahoma" w:cs="Tahoma"/>
                <w:noProof/>
                <w:sz w:val="22"/>
                <w:szCs w:val="22"/>
              </w:rPr>
              <w:t>The funeral of the British King Edward VII was held on 20</w:t>
            </w:r>
            <w:r>
              <w:rPr>
                <w:rFonts w:ascii="Tahoma" w:hAnsi="Tahoma" w:cs="Tahoma"/>
                <w:noProof/>
                <w:sz w:val="22"/>
                <w:szCs w:val="22"/>
                <w:vertAlign w:val="superscript"/>
              </w:rPr>
              <w:t xml:space="preserve">th </w:t>
            </w:r>
            <w:r>
              <w:rPr>
                <w:rFonts w:ascii="Tahoma" w:hAnsi="Tahoma" w:cs="Tahoma"/>
                <w:noProof/>
                <w:sz w:val="22"/>
                <w:szCs w:val="22"/>
              </w:rPr>
              <w:t xml:space="preserve">May 1910. </w:t>
            </w:r>
            <w:r w:rsidRPr="00514431">
              <w:rPr>
                <w:rFonts w:ascii="Tahoma" w:hAnsi="Tahoma" w:cs="Tahoma"/>
                <w:sz w:val="22"/>
                <w:szCs w:val="22"/>
              </w:rPr>
              <w:t>His funeral was notable for the enormous assemblage of foreign royalty. In a mere four years, the picture would be antiquated for another reason: it would be the last great gathering of royals before the outbreak of World War I, where many of the nations represented would be at war with each other.</w:t>
            </w:r>
          </w:p>
          <w:p w14:paraId="7B109B7C" w14:textId="77777777" w:rsidR="00514431" w:rsidRPr="00514431" w:rsidRDefault="00B373F4" w:rsidP="00514431">
            <w:pPr>
              <w:pStyle w:val="ListParagraph"/>
              <w:ind w:left="0"/>
              <w:rPr>
                <w:rFonts w:ascii="Tahoma" w:hAnsi="Tahoma" w:cs="Tahoma"/>
                <w:noProof/>
                <w:sz w:val="22"/>
                <w:szCs w:val="22"/>
              </w:rPr>
            </w:pPr>
            <w:hyperlink r:id="rId84" w:history="1">
              <w:r w:rsidR="00514431" w:rsidRPr="00514431">
                <w:rPr>
                  <w:rFonts w:ascii="Tahoma" w:hAnsi="Tahoma" w:cs="Tahoma"/>
                  <w:color w:val="0000FF"/>
                  <w:sz w:val="22"/>
                  <w:szCs w:val="22"/>
                  <w:u w:val="single"/>
                </w:rPr>
                <w:t>https://www.onthisday.com/photos/nine-kings-in-one-room</w:t>
              </w:r>
            </w:hyperlink>
          </w:p>
        </w:tc>
      </w:tr>
      <w:tr w:rsidR="00EC0521" w14:paraId="6486625C" w14:textId="77777777" w:rsidTr="004208B7">
        <w:tc>
          <w:tcPr>
            <w:tcW w:w="1701" w:type="dxa"/>
          </w:tcPr>
          <w:p w14:paraId="2979A1AB" w14:textId="77777777" w:rsidR="00EC0521" w:rsidRDefault="00EC0521" w:rsidP="004208B7">
            <w:pPr>
              <w:pStyle w:val="ListParagraph"/>
              <w:ind w:left="0"/>
              <w:rPr>
                <w:rFonts w:ascii="Tahoma" w:hAnsi="Tahoma" w:cs="Tahoma"/>
                <w:noProof/>
              </w:rPr>
            </w:pPr>
            <w:r>
              <w:rPr>
                <w:rFonts w:ascii="Tahoma" w:hAnsi="Tahoma" w:cs="Tahoma"/>
                <w:noProof/>
              </w:rPr>
              <w:t xml:space="preserve">9.30-10.00 </w:t>
            </w:r>
          </w:p>
        </w:tc>
        <w:tc>
          <w:tcPr>
            <w:tcW w:w="8873" w:type="dxa"/>
            <w:gridSpan w:val="6"/>
          </w:tcPr>
          <w:p w14:paraId="740927FA" w14:textId="77777777" w:rsidR="00EC0521" w:rsidRPr="00E460C8" w:rsidRDefault="00514431" w:rsidP="004208B7">
            <w:pPr>
              <w:pStyle w:val="ListParagraph"/>
              <w:ind w:left="0"/>
              <w:rPr>
                <w:rFonts w:ascii="Tahoma" w:hAnsi="Tahoma" w:cs="Tahoma"/>
                <w:noProof/>
                <w:sz w:val="22"/>
                <w:szCs w:val="22"/>
              </w:rPr>
            </w:pPr>
            <w:r>
              <w:rPr>
                <w:rFonts w:ascii="Tahoma" w:hAnsi="Tahoma" w:cs="Tahoma"/>
                <w:noProof/>
                <w:sz w:val="22"/>
                <w:szCs w:val="22"/>
              </w:rPr>
              <w:t>Grammar – see grammar resources</w:t>
            </w:r>
          </w:p>
        </w:tc>
      </w:tr>
      <w:tr w:rsidR="00EC0521" w14:paraId="3318ADDF" w14:textId="77777777" w:rsidTr="004208B7">
        <w:tc>
          <w:tcPr>
            <w:tcW w:w="1701" w:type="dxa"/>
          </w:tcPr>
          <w:p w14:paraId="36B6ACBD" w14:textId="77777777" w:rsidR="00EC0521" w:rsidRDefault="00EC0521" w:rsidP="004208B7">
            <w:pPr>
              <w:pStyle w:val="ListParagraph"/>
              <w:ind w:left="0"/>
              <w:rPr>
                <w:rFonts w:ascii="Tahoma" w:hAnsi="Tahoma" w:cs="Tahoma"/>
                <w:noProof/>
              </w:rPr>
            </w:pPr>
            <w:r>
              <w:rPr>
                <w:rFonts w:ascii="Tahoma" w:hAnsi="Tahoma" w:cs="Tahoma"/>
                <w:noProof/>
              </w:rPr>
              <w:t>10.00- 10.30</w:t>
            </w:r>
          </w:p>
        </w:tc>
        <w:tc>
          <w:tcPr>
            <w:tcW w:w="8873" w:type="dxa"/>
            <w:gridSpan w:val="6"/>
          </w:tcPr>
          <w:p w14:paraId="0709081D" w14:textId="77777777" w:rsidR="00EC0521" w:rsidRDefault="0073358B" w:rsidP="007D6669">
            <w:pPr>
              <w:pStyle w:val="ListParagraph"/>
              <w:ind w:left="0"/>
              <w:rPr>
                <w:rFonts w:ascii="Tahoma" w:hAnsi="Tahoma" w:cs="Tahoma"/>
                <w:noProof/>
                <w:sz w:val="22"/>
                <w:szCs w:val="22"/>
              </w:rPr>
            </w:pPr>
            <w:r>
              <w:rPr>
                <w:rFonts w:ascii="Tahoma" w:hAnsi="Tahoma" w:cs="Tahoma"/>
                <w:noProof/>
                <w:sz w:val="22"/>
                <w:szCs w:val="22"/>
              </w:rPr>
              <w:t xml:space="preserve">Time for some physical </w:t>
            </w:r>
            <w:r w:rsidR="00152CC0">
              <w:rPr>
                <w:rFonts w:ascii="Tahoma" w:hAnsi="Tahoma" w:cs="Tahoma"/>
                <w:noProof/>
                <w:sz w:val="22"/>
                <w:szCs w:val="22"/>
              </w:rPr>
              <w:t>exercise – you will find a whole range of ’60 second challenges’  to try on the following web page, from keeping a balloon in the air for 60 seconds, to passing a ball (or cuddly toy) around your waist as many times as you can in 60 seconds, speed bouncing (2feet to 2feet jumps across a line) for 60 seconds or holding a plank position for as long as you can… Can you think of some other 60 second challenges?</w:t>
            </w:r>
          </w:p>
          <w:p w14:paraId="008D6ED9" w14:textId="77777777" w:rsidR="00152CC0" w:rsidRDefault="00B373F4" w:rsidP="007D6669">
            <w:pPr>
              <w:pStyle w:val="ListParagraph"/>
              <w:ind w:left="0"/>
              <w:rPr>
                <w:rFonts w:ascii="Tahoma" w:hAnsi="Tahoma" w:cs="Tahoma"/>
                <w:noProof/>
                <w:sz w:val="22"/>
                <w:szCs w:val="22"/>
              </w:rPr>
            </w:pPr>
            <w:hyperlink r:id="rId85" w:history="1">
              <w:r w:rsidR="00152CC0" w:rsidRPr="00DE389C">
                <w:rPr>
                  <w:rStyle w:val="Hyperlink"/>
                  <w:rFonts w:ascii="Tahoma" w:hAnsi="Tahoma" w:cs="Tahoma"/>
                  <w:noProof/>
                  <w:sz w:val="22"/>
                  <w:szCs w:val="22"/>
                </w:rPr>
                <w:t>https://www.youthsporttrust.org/60-second-physical-activity-challenges</w:t>
              </w:r>
            </w:hyperlink>
          </w:p>
          <w:p w14:paraId="6F8BD81B" w14:textId="77777777" w:rsidR="00152CC0" w:rsidRPr="00AC21D1" w:rsidRDefault="00152CC0" w:rsidP="007D6669">
            <w:pPr>
              <w:pStyle w:val="ListParagraph"/>
              <w:ind w:left="0"/>
              <w:rPr>
                <w:rFonts w:ascii="Tahoma" w:hAnsi="Tahoma" w:cs="Tahoma"/>
                <w:noProof/>
                <w:sz w:val="22"/>
                <w:szCs w:val="22"/>
              </w:rPr>
            </w:pPr>
          </w:p>
        </w:tc>
      </w:tr>
      <w:tr w:rsidR="00EC0521" w:rsidRPr="00FD7F0A" w14:paraId="7D4C0F2C" w14:textId="77777777" w:rsidTr="00B905F2">
        <w:tc>
          <w:tcPr>
            <w:tcW w:w="1701" w:type="dxa"/>
          </w:tcPr>
          <w:p w14:paraId="07327934" w14:textId="77777777" w:rsidR="00EC0521" w:rsidRDefault="00EC0521" w:rsidP="004208B7">
            <w:pPr>
              <w:pStyle w:val="ListParagraph"/>
              <w:ind w:left="0"/>
              <w:rPr>
                <w:rFonts w:ascii="Tahoma" w:hAnsi="Tahoma" w:cs="Tahoma"/>
                <w:noProof/>
              </w:rPr>
            </w:pPr>
            <w:r>
              <w:rPr>
                <w:rFonts w:ascii="Tahoma" w:hAnsi="Tahoma" w:cs="Tahoma"/>
                <w:noProof/>
              </w:rPr>
              <w:t xml:space="preserve">10.30-11.30 </w:t>
            </w:r>
          </w:p>
        </w:tc>
        <w:tc>
          <w:tcPr>
            <w:tcW w:w="6237" w:type="dxa"/>
            <w:gridSpan w:val="5"/>
          </w:tcPr>
          <w:p w14:paraId="757F86B3" w14:textId="7A0AE9BF" w:rsidR="00DD766D" w:rsidRDefault="00DD766D" w:rsidP="00DD766D">
            <w:pPr>
              <w:pStyle w:val="ListParagraph"/>
              <w:ind w:left="0"/>
              <w:rPr>
                <w:rFonts w:ascii="Tahoma" w:hAnsi="Tahoma" w:cs="Tahoma"/>
                <w:noProof/>
                <w:sz w:val="22"/>
                <w:szCs w:val="22"/>
              </w:rPr>
            </w:pPr>
            <w:r w:rsidRPr="00460362">
              <w:rPr>
                <w:rFonts w:ascii="Tahoma" w:hAnsi="Tahoma" w:cs="Tahoma"/>
                <w:noProof/>
                <w:sz w:val="22"/>
                <w:szCs w:val="22"/>
              </w:rPr>
              <w:t xml:space="preserve">Maths </w:t>
            </w:r>
            <w:r>
              <w:rPr>
                <w:rFonts w:ascii="Tahoma" w:hAnsi="Tahoma" w:cs="Tahoma"/>
                <w:noProof/>
                <w:sz w:val="22"/>
                <w:szCs w:val="22"/>
              </w:rPr>
              <w:t xml:space="preserve"> - See the separate res</w:t>
            </w:r>
            <w:r w:rsidR="00B905F2">
              <w:rPr>
                <w:rFonts w:ascii="Tahoma" w:hAnsi="Tahoma" w:cs="Tahoma"/>
                <w:noProof/>
                <w:sz w:val="22"/>
                <w:szCs w:val="22"/>
              </w:rPr>
              <w:t>ource pack for your year group or go to the Oak National Academy as follows…</w:t>
            </w:r>
          </w:p>
          <w:p w14:paraId="0FB64651" w14:textId="7FC98906" w:rsidR="00B905F2" w:rsidRPr="001543E9" w:rsidRDefault="00B905F2" w:rsidP="00DD766D">
            <w:pPr>
              <w:pStyle w:val="ListParagraph"/>
              <w:ind w:left="0"/>
              <w:rPr>
                <w:rFonts w:ascii="Tahoma" w:hAnsi="Tahoma" w:cs="Tahoma"/>
                <w:noProof/>
                <w:sz w:val="22"/>
                <w:szCs w:val="22"/>
              </w:rPr>
            </w:pPr>
            <w:r>
              <w:rPr>
                <w:rFonts w:ascii="Tahoma" w:hAnsi="Tahoma" w:cs="Tahoma"/>
                <w:noProof/>
                <w:sz w:val="22"/>
                <w:szCs w:val="22"/>
              </w:rPr>
              <w:t xml:space="preserve">Year 3: </w:t>
            </w:r>
            <w:hyperlink r:id="rId86" w:history="1">
              <w:r w:rsidRPr="001543E9">
                <w:rPr>
                  <w:rStyle w:val="Hyperlink"/>
                  <w:rFonts w:ascii="Tahoma" w:hAnsi="Tahoma" w:cs="Tahoma"/>
                  <w:sz w:val="22"/>
                  <w:szCs w:val="22"/>
                </w:rPr>
                <w:t>https://www.thenational.academy/year-3/maths/to-recognise-right-angles-year-3-wk4-3</w:t>
              </w:r>
            </w:hyperlink>
          </w:p>
          <w:p w14:paraId="5EB4438D" w14:textId="165B9E1C" w:rsidR="00B905F2" w:rsidRPr="001543E9" w:rsidRDefault="00B905F2" w:rsidP="00DD766D">
            <w:pPr>
              <w:pStyle w:val="ListParagraph"/>
              <w:ind w:left="0"/>
              <w:rPr>
                <w:rFonts w:ascii="Tahoma" w:hAnsi="Tahoma" w:cs="Tahoma"/>
                <w:noProof/>
                <w:sz w:val="22"/>
                <w:szCs w:val="22"/>
              </w:rPr>
            </w:pPr>
            <w:r w:rsidRPr="001543E9">
              <w:rPr>
                <w:rFonts w:ascii="Tahoma" w:hAnsi="Tahoma" w:cs="Tahoma"/>
                <w:noProof/>
                <w:sz w:val="22"/>
                <w:szCs w:val="22"/>
              </w:rPr>
              <w:t xml:space="preserve">Year 4: </w:t>
            </w:r>
            <w:hyperlink r:id="rId87" w:history="1">
              <w:r w:rsidR="001543E9" w:rsidRPr="001543E9">
                <w:rPr>
                  <w:rStyle w:val="Hyperlink"/>
                  <w:rFonts w:ascii="Tahoma" w:hAnsi="Tahoma" w:cs="Tahoma"/>
                  <w:sz w:val="22"/>
                  <w:szCs w:val="22"/>
                </w:rPr>
                <w:t>https://www.thenational.academy/year-4/maths/area-and-perimeter-year-4-wk1-3</w:t>
              </w:r>
            </w:hyperlink>
          </w:p>
          <w:p w14:paraId="6B62F4BD" w14:textId="0CA706D6" w:rsidR="00B905F2" w:rsidRPr="001543E9" w:rsidRDefault="00B905F2" w:rsidP="00DD766D">
            <w:pPr>
              <w:pStyle w:val="ListParagraph"/>
              <w:ind w:left="0"/>
              <w:rPr>
                <w:rFonts w:ascii="Tahoma" w:hAnsi="Tahoma" w:cs="Tahoma"/>
                <w:noProof/>
                <w:sz w:val="22"/>
                <w:szCs w:val="22"/>
              </w:rPr>
            </w:pPr>
            <w:r w:rsidRPr="001543E9">
              <w:rPr>
                <w:rFonts w:ascii="Tahoma" w:hAnsi="Tahoma" w:cs="Tahoma"/>
                <w:noProof/>
                <w:sz w:val="22"/>
                <w:szCs w:val="22"/>
              </w:rPr>
              <w:t xml:space="preserve">Year 5: </w:t>
            </w:r>
            <w:hyperlink r:id="rId88" w:history="1">
              <w:r w:rsidR="001543E9" w:rsidRPr="001543E9">
                <w:rPr>
                  <w:rStyle w:val="Hyperlink"/>
                  <w:rFonts w:ascii="Tahoma" w:hAnsi="Tahoma" w:cs="Tahoma"/>
                  <w:sz w:val="22"/>
                  <w:szCs w:val="22"/>
                </w:rPr>
                <w:t>https://www.thenational.academy/year-5/maths/describing-positions-and-coordinates-year-5-wk1-3</w:t>
              </w:r>
            </w:hyperlink>
          </w:p>
          <w:p w14:paraId="2613E9C1" w14:textId="6D394835" w:rsidR="00EC0521" w:rsidRPr="001543E9" w:rsidRDefault="00B905F2" w:rsidP="007D6669">
            <w:pPr>
              <w:pStyle w:val="ListParagraph"/>
              <w:ind w:left="0"/>
              <w:rPr>
                <w:rFonts w:ascii="Tahoma" w:hAnsi="Tahoma" w:cs="Tahoma"/>
                <w:noProof/>
                <w:sz w:val="22"/>
                <w:szCs w:val="22"/>
              </w:rPr>
            </w:pPr>
            <w:r w:rsidRPr="001543E9">
              <w:rPr>
                <w:rFonts w:ascii="Tahoma" w:hAnsi="Tahoma" w:cs="Tahoma"/>
                <w:noProof/>
                <w:sz w:val="22"/>
                <w:szCs w:val="22"/>
              </w:rPr>
              <w:t>Year 6:</w:t>
            </w:r>
            <w:r w:rsidR="001543E9" w:rsidRPr="001543E9">
              <w:rPr>
                <w:rFonts w:ascii="Tahoma" w:hAnsi="Tahoma" w:cs="Tahoma"/>
                <w:sz w:val="22"/>
                <w:szCs w:val="22"/>
              </w:rPr>
              <w:t xml:space="preserve"> </w:t>
            </w:r>
            <w:hyperlink r:id="rId89" w:history="1">
              <w:r w:rsidR="001543E9" w:rsidRPr="001543E9">
                <w:rPr>
                  <w:rStyle w:val="Hyperlink"/>
                  <w:rFonts w:ascii="Tahoma" w:hAnsi="Tahoma" w:cs="Tahoma"/>
                  <w:sz w:val="22"/>
                  <w:szCs w:val="22"/>
                </w:rPr>
                <w:t>https://www.thenational.academy/year-6/maths/compare-and-classify-quadrilaterals-year-6-wk3-3</w:t>
              </w:r>
            </w:hyperlink>
          </w:p>
        </w:tc>
        <w:tc>
          <w:tcPr>
            <w:tcW w:w="2636" w:type="dxa"/>
          </w:tcPr>
          <w:p w14:paraId="4C7C4311" w14:textId="77777777" w:rsidR="00EC0521" w:rsidRPr="00AC21D1" w:rsidRDefault="00EC0521" w:rsidP="004208B7">
            <w:pPr>
              <w:rPr>
                <w:rFonts w:ascii="Tahoma" w:hAnsi="Tahoma" w:cs="Tahoma"/>
                <w:sz w:val="22"/>
                <w:szCs w:val="22"/>
              </w:rPr>
            </w:pPr>
            <w:r w:rsidRPr="00AC21D1">
              <w:rPr>
                <w:rFonts w:ascii="Tahoma" w:hAnsi="Tahoma" w:cs="Tahoma"/>
                <w:sz w:val="22"/>
                <w:szCs w:val="22"/>
              </w:rPr>
              <w:t>How about a warm-up using Times Table Rock Stars or else play a Maths game to help practise core number facts?</w:t>
            </w:r>
          </w:p>
          <w:p w14:paraId="1037B8A3" w14:textId="77777777" w:rsidR="00EC0521" w:rsidRPr="00AC21D1" w:rsidRDefault="00EC0521" w:rsidP="004208B7">
            <w:pPr>
              <w:rPr>
                <w:rFonts w:ascii="Tahoma" w:hAnsi="Tahoma" w:cs="Tahoma"/>
                <w:sz w:val="22"/>
                <w:szCs w:val="22"/>
              </w:rPr>
            </w:pPr>
          </w:p>
        </w:tc>
      </w:tr>
      <w:tr w:rsidR="00EC0521" w14:paraId="674EF56B" w14:textId="77777777" w:rsidTr="004208B7">
        <w:tc>
          <w:tcPr>
            <w:tcW w:w="1701" w:type="dxa"/>
          </w:tcPr>
          <w:p w14:paraId="55D7202F" w14:textId="78A693A8" w:rsidR="00EC0521" w:rsidRDefault="00EC0521" w:rsidP="004208B7">
            <w:pPr>
              <w:pStyle w:val="ListParagraph"/>
              <w:ind w:left="0"/>
              <w:rPr>
                <w:rFonts w:ascii="Tahoma" w:hAnsi="Tahoma" w:cs="Tahoma"/>
                <w:noProof/>
              </w:rPr>
            </w:pPr>
            <w:r>
              <w:rPr>
                <w:rFonts w:ascii="Tahoma" w:hAnsi="Tahoma" w:cs="Tahoma"/>
                <w:noProof/>
              </w:rPr>
              <w:t xml:space="preserve">11.30-12.00 </w:t>
            </w:r>
          </w:p>
        </w:tc>
        <w:tc>
          <w:tcPr>
            <w:tcW w:w="3402" w:type="dxa"/>
          </w:tcPr>
          <w:p w14:paraId="1FB409B2" w14:textId="77777777" w:rsidR="00EC0521" w:rsidRPr="00AC21D1" w:rsidRDefault="00EC0521" w:rsidP="004208B7">
            <w:pPr>
              <w:pStyle w:val="ListParagraph"/>
              <w:ind w:left="0"/>
              <w:rPr>
                <w:rFonts w:ascii="Tahoma" w:hAnsi="Tahoma" w:cs="Tahoma"/>
                <w:noProof/>
                <w:sz w:val="22"/>
                <w:szCs w:val="22"/>
              </w:rPr>
            </w:pPr>
            <w:r w:rsidRPr="00AC21D1">
              <w:rPr>
                <w:rFonts w:ascii="Tahoma" w:hAnsi="Tahoma" w:cs="Tahoma"/>
                <w:noProof/>
                <w:sz w:val="22"/>
                <w:szCs w:val="22"/>
              </w:rPr>
              <w:t xml:space="preserve">Have a break and play a game or do another activity that you enjoy. </w:t>
            </w:r>
          </w:p>
        </w:tc>
        <w:tc>
          <w:tcPr>
            <w:tcW w:w="5471" w:type="dxa"/>
            <w:gridSpan w:val="5"/>
          </w:tcPr>
          <w:p w14:paraId="6625B3DE" w14:textId="77777777" w:rsidR="00EC0521" w:rsidRPr="00AC21D1" w:rsidRDefault="005C5894" w:rsidP="00C20905">
            <w:pPr>
              <w:pStyle w:val="ListParagraph"/>
              <w:ind w:left="0"/>
              <w:rPr>
                <w:rFonts w:ascii="Tahoma" w:hAnsi="Tahoma" w:cs="Tahoma"/>
                <w:noProof/>
                <w:sz w:val="22"/>
                <w:szCs w:val="22"/>
              </w:rPr>
            </w:pPr>
            <w:r>
              <w:rPr>
                <w:rFonts w:ascii="Tahoma" w:hAnsi="Tahoma" w:cs="Tahoma"/>
                <w:noProof/>
                <w:sz w:val="22"/>
                <w:szCs w:val="22"/>
              </w:rPr>
              <w:t>Eat well –</w:t>
            </w:r>
            <w:r w:rsidR="00C20905">
              <w:rPr>
                <w:rFonts w:ascii="Tahoma" w:hAnsi="Tahoma" w:cs="Tahoma"/>
                <w:noProof/>
                <w:sz w:val="22"/>
                <w:szCs w:val="22"/>
              </w:rPr>
              <w:t>Check out the nutrients contained in your favourite snacks. Are they providing your body with useful nutrients, or do they contain excessive amounts of sugar, fat or salt? If so, why not research some healthy alternatives?</w:t>
            </w:r>
          </w:p>
        </w:tc>
      </w:tr>
      <w:tr w:rsidR="005C5894" w14:paraId="6AAE380D" w14:textId="77777777" w:rsidTr="00CC3C76">
        <w:tc>
          <w:tcPr>
            <w:tcW w:w="1701" w:type="dxa"/>
          </w:tcPr>
          <w:p w14:paraId="0402F063" w14:textId="77777777" w:rsidR="005C5894" w:rsidRDefault="005C5894" w:rsidP="004208B7">
            <w:pPr>
              <w:pStyle w:val="ListParagraph"/>
              <w:ind w:left="0"/>
              <w:rPr>
                <w:rFonts w:ascii="Tahoma" w:hAnsi="Tahoma" w:cs="Tahoma"/>
                <w:noProof/>
              </w:rPr>
            </w:pPr>
            <w:r>
              <w:rPr>
                <w:rFonts w:ascii="Tahoma" w:hAnsi="Tahoma" w:cs="Tahoma"/>
                <w:noProof/>
              </w:rPr>
              <w:t>12.00- 1.00pm</w:t>
            </w:r>
          </w:p>
        </w:tc>
        <w:tc>
          <w:tcPr>
            <w:tcW w:w="8873" w:type="dxa"/>
            <w:gridSpan w:val="6"/>
          </w:tcPr>
          <w:p w14:paraId="1E40D487" w14:textId="77777777" w:rsidR="005C5894" w:rsidRPr="00AC21D1" w:rsidRDefault="005C5894" w:rsidP="004208B7">
            <w:pPr>
              <w:pStyle w:val="ListParagraph"/>
              <w:ind w:left="0"/>
              <w:rPr>
                <w:rFonts w:ascii="Tahoma" w:hAnsi="Tahoma" w:cs="Tahoma"/>
                <w:noProof/>
                <w:sz w:val="22"/>
                <w:szCs w:val="22"/>
              </w:rPr>
            </w:pPr>
            <w:r w:rsidRPr="00AC21D1">
              <w:rPr>
                <w:rFonts w:ascii="Tahoma" w:hAnsi="Tahoma" w:cs="Tahoma"/>
                <w:noProof/>
                <w:sz w:val="22"/>
                <w:szCs w:val="22"/>
              </w:rPr>
              <w:t>Lunch break. Eat a healthy lunch and</w:t>
            </w:r>
            <w:r>
              <w:rPr>
                <w:rFonts w:ascii="Tahoma" w:hAnsi="Tahoma" w:cs="Tahoma"/>
                <w:noProof/>
                <w:sz w:val="22"/>
                <w:szCs w:val="22"/>
              </w:rPr>
              <w:t>, if you are able,</w:t>
            </w:r>
            <w:r w:rsidRPr="00AC21D1">
              <w:rPr>
                <w:rFonts w:ascii="Tahoma" w:hAnsi="Tahoma" w:cs="Tahoma"/>
                <w:noProof/>
                <w:sz w:val="22"/>
                <w:szCs w:val="22"/>
              </w:rPr>
              <w:t xml:space="preserve"> try to get outside for some fresh air! </w:t>
            </w:r>
          </w:p>
        </w:tc>
      </w:tr>
      <w:tr w:rsidR="00A530B1" w14:paraId="21D424C5" w14:textId="77777777" w:rsidTr="004208B7">
        <w:tc>
          <w:tcPr>
            <w:tcW w:w="1701" w:type="dxa"/>
          </w:tcPr>
          <w:p w14:paraId="13F109D8" w14:textId="77777777" w:rsidR="00A530B1" w:rsidRDefault="00A530B1" w:rsidP="00A530B1">
            <w:pPr>
              <w:pStyle w:val="ListParagraph"/>
              <w:ind w:left="0"/>
              <w:rPr>
                <w:rFonts w:ascii="Tahoma" w:hAnsi="Tahoma" w:cs="Tahoma"/>
                <w:noProof/>
              </w:rPr>
            </w:pPr>
            <w:r>
              <w:rPr>
                <w:rFonts w:ascii="Tahoma" w:hAnsi="Tahoma" w:cs="Tahoma"/>
                <w:noProof/>
              </w:rPr>
              <w:t xml:space="preserve">1.00pm – 1.30pm </w:t>
            </w:r>
          </w:p>
        </w:tc>
        <w:tc>
          <w:tcPr>
            <w:tcW w:w="5103" w:type="dxa"/>
            <w:gridSpan w:val="3"/>
          </w:tcPr>
          <w:p w14:paraId="687C6DE0" w14:textId="33F00724" w:rsidR="00A530B1" w:rsidRPr="00AC21D1" w:rsidRDefault="00A530B1" w:rsidP="00A530B1">
            <w:pPr>
              <w:pStyle w:val="ListParagraph"/>
              <w:ind w:left="0"/>
              <w:rPr>
                <w:rFonts w:ascii="Tahoma" w:hAnsi="Tahoma" w:cs="Tahoma"/>
                <w:i/>
                <w:noProof/>
                <w:sz w:val="22"/>
                <w:szCs w:val="22"/>
              </w:rPr>
            </w:pPr>
            <w:r>
              <w:rPr>
                <w:rFonts w:ascii="Tahoma" w:hAnsi="Tahoma" w:cs="Tahoma"/>
                <w:iCs/>
                <w:noProof/>
                <w:sz w:val="22"/>
                <w:szCs w:val="22"/>
              </w:rPr>
              <w:t>Please visit Bug Club if you haven’t recently – there’s lots of new books on your shelf, untouched!</w:t>
            </w:r>
          </w:p>
        </w:tc>
        <w:tc>
          <w:tcPr>
            <w:tcW w:w="3770" w:type="dxa"/>
            <w:gridSpan w:val="3"/>
          </w:tcPr>
          <w:p w14:paraId="5B2F9378" w14:textId="1A4ED097" w:rsidR="00A530B1" w:rsidRPr="00AC21D1" w:rsidRDefault="00A530B1" w:rsidP="00A530B1">
            <w:pPr>
              <w:pStyle w:val="ListParagraph"/>
              <w:ind w:left="0"/>
              <w:rPr>
                <w:rFonts w:ascii="Tahoma" w:hAnsi="Tahoma" w:cs="Tahoma"/>
                <w:noProof/>
                <w:sz w:val="22"/>
                <w:szCs w:val="22"/>
              </w:rPr>
            </w:pPr>
            <w:r>
              <w:rPr>
                <w:rFonts w:ascii="Tahoma" w:hAnsi="Tahoma" w:cs="Tahoma"/>
                <w:noProof/>
                <w:sz w:val="22"/>
                <w:szCs w:val="22"/>
              </w:rPr>
              <w:t>Read a chapter or two of your personal book.</w:t>
            </w:r>
          </w:p>
        </w:tc>
      </w:tr>
      <w:tr w:rsidR="00A530B1" w:rsidRPr="005C5216" w14:paraId="562E20D4" w14:textId="77777777" w:rsidTr="005C5894">
        <w:tc>
          <w:tcPr>
            <w:tcW w:w="1701" w:type="dxa"/>
          </w:tcPr>
          <w:p w14:paraId="6DACEA31" w14:textId="77777777" w:rsidR="00A530B1" w:rsidRPr="005C5216" w:rsidRDefault="00A530B1" w:rsidP="00A530B1">
            <w:pPr>
              <w:pStyle w:val="ListParagraph"/>
              <w:ind w:left="0"/>
              <w:rPr>
                <w:rFonts w:ascii="Tahoma" w:hAnsi="Tahoma" w:cs="Tahoma"/>
                <w:noProof/>
              </w:rPr>
            </w:pPr>
            <w:r w:rsidRPr="005C5216">
              <w:rPr>
                <w:rFonts w:ascii="Tahoma" w:hAnsi="Tahoma" w:cs="Tahoma"/>
                <w:noProof/>
              </w:rPr>
              <w:t>1.30pm – 3.00pm</w:t>
            </w:r>
          </w:p>
        </w:tc>
        <w:tc>
          <w:tcPr>
            <w:tcW w:w="5245" w:type="dxa"/>
            <w:gridSpan w:val="4"/>
          </w:tcPr>
          <w:p w14:paraId="5CA4E288" w14:textId="77777777" w:rsidR="00A530B1" w:rsidRPr="00B905F2" w:rsidRDefault="00A530B1" w:rsidP="00A530B1">
            <w:pPr>
              <w:pStyle w:val="ListParagraph"/>
              <w:ind w:left="0"/>
              <w:rPr>
                <w:rFonts w:ascii="Tahoma" w:hAnsi="Tahoma" w:cs="Tahoma"/>
                <w:i/>
                <w:noProof/>
                <w:sz w:val="22"/>
                <w:szCs w:val="22"/>
              </w:rPr>
            </w:pPr>
            <w:r w:rsidRPr="00B905F2">
              <w:rPr>
                <w:rFonts w:ascii="Tahoma" w:hAnsi="Tahoma" w:cs="Tahoma"/>
                <w:i/>
                <w:noProof/>
                <w:sz w:val="22"/>
                <w:szCs w:val="22"/>
              </w:rPr>
              <w:t>Theme/Science</w:t>
            </w:r>
          </w:p>
          <w:p w14:paraId="3C9365A8" w14:textId="77777777" w:rsidR="00A530B1" w:rsidRPr="00B905F2" w:rsidRDefault="00A530B1" w:rsidP="00A530B1">
            <w:pPr>
              <w:pStyle w:val="ListParagraph"/>
              <w:ind w:left="0"/>
              <w:rPr>
                <w:rFonts w:ascii="Tahoma" w:hAnsi="Tahoma" w:cs="Tahoma"/>
                <w:noProof/>
                <w:sz w:val="22"/>
                <w:szCs w:val="22"/>
              </w:rPr>
            </w:pPr>
            <w:r w:rsidRPr="00B905F2">
              <w:rPr>
                <w:rFonts w:ascii="Tahoma" w:hAnsi="Tahoma" w:cs="Tahoma"/>
                <w:noProof/>
                <w:sz w:val="22"/>
                <w:szCs w:val="22"/>
              </w:rPr>
              <w:t xml:space="preserve">Today we’re going to learn about adaptation. This is when an animal has features that mean it can survive and thrive in its environment.  Learn more about adaptation here </w:t>
            </w:r>
          </w:p>
          <w:p w14:paraId="7DAFA73C" w14:textId="77777777" w:rsidR="00A530B1" w:rsidRPr="00B905F2" w:rsidRDefault="00B373F4" w:rsidP="00A530B1">
            <w:pPr>
              <w:pStyle w:val="ListParagraph"/>
              <w:ind w:left="0"/>
              <w:rPr>
                <w:rFonts w:ascii="Tahoma" w:hAnsi="Tahoma" w:cs="Tahoma"/>
                <w:noProof/>
                <w:sz w:val="22"/>
                <w:szCs w:val="22"/>
              </w:rPr>
            </w:pPr>
            <w:hyperlink r:id="rId90" w:history="1">
              <w:r w:rsidR="00A530B1" w:rsidRPr="00B905F2">
                <w:rPr>
                  <w:rStyle w:val="Hyperlink"/>
                  <w:rFonts w:ascii="Tahoma" w:hAnsi="Tahoma" w:cs="Tahoma"/>
                  <w:sz w:val="22"/>
                  <w:szCs w:val="22"/>
                </w:rPr>
                <w:t>https://www.bbc.co.uk/bitesize/clips/zbp6n39</w:t>
              </w:r>
            </w:hyperlink>
          </w:p>
          <w:p w14:paraId="56AF9465" w14:textId="77777777" w:rsidR="00A530B1" w:rsidRPr="00B905F2" w:rsidRDefault="00A530B1" w:rsidP="00A530B1">
            <w:pPr>
              <w:pStyle w:val="ListParagraph"/>
              <w:ind w:left="0"/>
              <w:rPr>
                <w:rFonts w:ascii="Tahoma" w:hAnsi="Tahoma" w:cs="Tahoma"/>
                <w:noProof/>
                <w:sz w:val="22"/>
                <w:szCs w:val="22"/>
              </w:rPr>
            </w:pPr>
          </w:p>
          <w:p w14:paraId="28DCBA3D" w14:textId="77777777" w:rsidR="00A530B1" w:rsidRPr="00B905F2" w:rsidRDefault="00A530B1" w:rsidP="00A530B1">
            <w:pPr>
              <w:pStyle w:val="ListParagraph"/>
              <w:ind w:left="0"/>
              <w:rPr>
                <w:rFonts w:ascii="Tahoma" w:hAnsi="Tahoma" w:cs="Tahoma"/>
                <w:noProof/>
                <w:sz w:val="22"/>
                <w:szCs w:val="22"/>
              </w:rPr>
            </w:pPr>
            <w:r w:rsidRPr="00B905F2">
              <w:rPr>
                <w:rFonts w:ascii="Tahoma" w:hAnsi="Tahoma" w:cs="Tahoma"/>
                <w:noProof/>
                <w:sz w:val="22"/>
                <w:szCs w:val="22"/>
              </w:rPr>
              <w:t xml:space="preserve">Which animals did you see? Choose one and write </w:t>
            </w:r>
            <w:r w:rsidRPr="00B905F2">
              <w:rPr>
                <w:rFonts w:ascii="Tahoma" w:hAnsi="Tahoma" w:cs="Tahoma"/>
                <w:noProof/>
                <w:sz w:val="22"/>
                <w:szCs w:val="22"/>
              </w:rPr>
              <w:lastRenderedPageBreak/>
              <w:t>about it’s adaptation – I’ve added 2 examples of ways to present the information at the end of today. One is called a concept cartoon and the other is a fold up example – both would look great on display in our classroom!</w:t>
            </w:r>
          </w:p>
          <w:p w14:paraId="36E17DF1" w14:textId="77777777" w:rsidR="00A530B1" w:rsidRPr="00B905F2" w:rsidRDefault="00A530B1" w:rsidP="00A530B1">
            <w:pPr>
              <w:pStyle w:val="ListParagraph"/>
              <w:ind w:left="0"/>
              <w:rPr>
                <w:rFonts w:ascii="Tahoma" w:hAnsi="Tahoma" w:cs="Tahoma"/>
                <w:noProof/>
                <w:sz w:val="22"/>
                <w:szCs w:val="22"/>
              </w:rPr>
            </w:pPr>
          </w:p>
          <w:p w14:paraId="03A960D8" w14:textId="77777777" w:rsidR="00A530B1" w:rsidRPr="00B905F2" w:rsidRDefault="00A530B1" w:rsidP="00A530B1">
            <w:pPr>
              <w:pStyle w:val="ListParagraph"/>
              <w:ind w:left="0"/>
              <w:rPr>
                <w:rFonts w:ascii="Tahoma" w:hAnsi="Tahoma" w:cs="Tahoma"/>
                <w:noProof/>
                <w:sz w:val="22"/>
                <w:szCs w:val="22"/>
              </w:rPr>
            </w:pPr>
            <w:r w:rsidRPr="00B905F2">
              <w:rPr>
                <w:rFonts w:ascii="Tahoma" w:hAnsi="Tahoma" w:cs="Tahoma"/>
                <w:noProof/>
                <w:sz w:val="22"/>
                <w:szCs w:val="22"/>
              </w:rPr>
              <w:t>For more ideas of animals showing off their adaptation to their environment, here’s another bbc clip to watch:-</w:t>
            </w:r>
            <w:hyperlink r:id="rId91" w:history="1">
              <w:r w:rsidRPr="00B905F2">
                <w:rPr>
                  <w:rStyle w:val="Hyperlink"/>
                  <w:rFonts w:ascii="Tahoma" w:hAnsi="Tahoma" w:cs="Tahoma"/>
                  <w:sz w:val="22"/>
                  <w:szCs w:val="22"/>
                </w:rPr>
                <w:t>https://www.bbc.co.uk/bitesize/clips/z9gvr82</w:t>
              </w:r>
            </w:hyperlink>
          </w:p>
          <w:p w14:paraId="13F4ED3A" w14:textId="77777777" w:rsidR="00A530B1" w:rsidRPr="00B905F2" w:rsidRDefault="00A530B1" w:rsidP="00A530B1">
            <w:pPr>
              <w:pStyle w:val="ListParagraph"/>
              <w:ind w:left="0"/>
              <w:rPr>
                <w:rFonts w:ascii="Tahoma" w:hAnsi="Tahoma" w:cs="Tahoma"/>
                <w:noProof/>
                <w:sz w:val="22"/>
                <w:szCs w:val="22"/>
              </w:rPr>
            </w:pPr>
            <w:r w:rsidRPr="00B905F2">
              <w:rPr>
                <w:rFonts w:ascii="Tahoma" w:hAnsi="Tahoma" w:cs="Tahoma"/>
                <w:noProof/>
                <w:sz w:val="22"/>
                <w:szCs w:val="22"/>
              </w:rPr>
              <w:t xml:space="preserve">My favourite is the flying fox.  </w:t>
            </w:r>
          </w:p>
          <w:p w14:paraId="363D8ABC" w14:textId="77777777" w:rsidR="00A530B1" w:rsidRPr="00B905F2" w:rsidRDefault="00A530B1" w:rsidP="00A530B1">
            <w:pPr>
              <w:pStyle w:val="ListParagraph"/>
              <w:ind w:left="0"/>
              <w:rPr>
                <w:rFonts w:ascii="Tahoma" w:hAnsi="Tahoma" w:cs="Tahoma"/>
                <w:noProof/>
                <w:sz w:val="22"/>
                <w:szCs w:val="22"/>
              </w:rPr>
            </w:pPr>
          </w:p>
          <w:p w14:paraId="58E6DD4E" w14:textId="77777777" w:rsidR="00A530B1" w:rsidRPr="00B905F2" w:rsidRDefault="00A530B1" w:rsidP="00A530B1">
            <w:pPr>
              <w:pStyle w:val="ListParagraph"/>
              <w:ind w:left="0"/>
              <w:rPr>
                <w:rFonts w:ascii="Tahoma" w:hAnsi="Tahoma" w:cs="Tahoma"/>
                <w:noProof/>
                <w:sz w:val="22"/>
                <w:szCs w:val="22"/>
              </w:rPr>
            </w:pPr>
          </w:p>
        </w:tc>
        <w:tc>
          <w:tcPr>
            <w:tcW w:w="3628" w:type="dxa"/>
            <w:gridSpan w:val="2"/>
          </w:tcPr>
          <w:p w14:paraId="72001EC4" w14:textId="77777777" w:rsidR="00A530B1" w:rsidRPr="00B905F2" w:rsidRDefault="00A530B1" w:rsidP="00A530B1">
            <w:pPr>
              <w:pStyle w:val="ListParagraph"/>
              <w:ind w:left="0"/>
              <w:rPr>
                <w:rFonts w:ascii="Tahoma" w:hAnsi="Tahoma" w:cs="Tahoma"/>
                <w:noProof/>
                <w:sz w:val="22"/>
                <w:szCs w:val="22"/>
              </w:rPr>
            </w:pPr>
            <w:r w:rsidRPr="00B905F2">
              <w:rPr>
                <w:rFonts w:ascii="Tahoma" w:hAnsi="Tahoma" w:cs="Tahoma"/>
                <w:noProof/>
                <w:sz w:val="22"/>
                <w:szCs w:val="22"/>
              </w:rPr>
              <w:lastRenderedPageBreak/>
              <w:t xml:space="preserve">For lots of quick facts about the worlds largest country, visit </w:t>
            </w:r>
          </w:p>
          <w:p w14:paraId="09A9488E" w14:textId="77777777" w:rsidR="00A530B1" w:rsidRPr="00B905F2" w:rsidRDefault="00B373F4" w:rsidP="00A530B1">
            <w:pPr>
              <w:pStyle w:val="ListParagraph"/>
              <w:ind w:left="0"/>
              <w:rPr>
                <w:rFonts w:ascii="Tahoma" w:hAnsi="Tahoma" w:cs="Tahoma"/>
                <w:noProof/>
                <w:sz w:val="22"/>
                <w:szCs w:val="22"/>
              </w:rPr>
            </w:pPr>
            <w:hyperlink r:id="rId92" w:history="1">
              <w:r w:rsidR="00A530B1" w:rsidRPr="00B905F2">
                <w:rPr>
                  <w:rStyle w:val="Hyperlink"/>
                  <w:rFonts w:ascii="Tahoma" w:hAnsi="Tahoma" w:cs="Tahoma"/>
                  <w:sz w:val="22"/>
                  <w:szCs w:val="22"/>
                </w:rPr>
                <w:t>https://www.theschoolrun.com/homework-help/russia</w:t>
              </w:r>
            </w:hyperlink>
          </w:p>
          <w:p w14:paraId="3E513319" w14:textId="77777777" w:rsidR="00A530B1" w:rsidRPr="00B905F2" w:rsidRDefault="00A530B1" w:rsidP="00A530B1">
            <w:pPr>
              <w:pStyle w:val="ListParagraph"/>
              <w:ind w:left="0"/>
              <w:rPr>
                <w:rFonts w:ascii="Tahoma" w:hAnsi="Tahoma" w:cs="Tahoma"/>
                <w:noProof/>
                <w:sz w:val="22"/>
                <w:szCs w:val="22"/>
              </w:rPr>
            </w:pPr>
          </w:p>
          <w:p w14:paraId="4C2212CF" w14:textId="77777777" w:rsidR="00A530B1" w:rsidRPr="00B905F2" w:rsidRDefault="00A530B1" w:rsidP="00A530B1">
            <w:pPr>
              <w:pStyle w:val="ListParagraph"/>
              <w:ind w:left="0"/>
              <w:rPr>
                <w:rFonts w:ascii="Tahoma" w:hAnsi="Tahoma" w:cs="Tahoma"/>
                <w:noProof/>
                <w:sz w:val="22"/>
                <w:szCs w:val="22"/>
              </w:rPr>
            </w:pPr>
            <w:r w:rsidRPr="00B905F2">
              <w:rPr>
                <w:rFonts w:ascii="Tahoma" w:hAnsi="Tahoma" w:cs="Tahoma"/>
                <w:noProof/>
                <w:sz w:val="22"/>
                <w:szCs w:val="22"/>
              </w:rPr>
              <w:t>How many maths facts can you record from this page?</w:t>
            </w:r>
          </w:p>
          <w:p w14:paraId="5238690A" w14:textId="77777777" w:rsidR="00A530B1" w:rsidRPr="00B905F2" w:rsidRDefault="00A530B1" w:rsidP="00A530B1">
            <w:pPr>
              <w:pStyle w:val="ListParagraph"/>
              <w:ind w:left="0"/>
              <w:rPr>
                <w:rFonts w:ascii="Tahoma" w:hAnsi="Tahoma" w:cs="Tahoma"/>
                <w:noProof/>
                <w:sz w:val="22"/>
                <w:szCs w:val="22"/>
              </w:rPr>
            </w:pPr>
            <w:r w:rsidRPr="00B905F2">
              <w:rPr>
                <w:rFonts w:ascii="Tahoma" w:hAnsi="Tahoma" w:cs="Tahoma"/>
                <w:noProof/>
                <w:sz w:val="22"/>
                <w:szCs w:val="22"/>
              </w:rPr>
              <w:t xml:space="preserve">Why not take some time to admire </w:t>
            </w:r>
            <w:r w:rsidRPr="00B905F2">
              <w:rPr>
                <w:rFonts w:ascii="Tahoma" w:hAnsi="Tahoma" w:cs="Tahoma"/>
                <w:noProof/>
                <w:sz w:val="22"/>
                <w:szCs w:val="22"/>
              </w:rPr>
              <w:lastRenderedPageBreak/>
              <w:t xml:space="preserve">the photos in their gallery at the bottom of the page. What images would you expect to see if it was a page about England? Or Scotland? </w:t>
            </w:r>
          </w:p>
          <w:p w14:paraId="5922764E" w14:textId="77777777" w:rsidR="00A530B1" w:rsidRPr="00B905F2" w:rsidRDefault="00A530B1" w:rsidP="00A530B1">
            <w:pPr>
              <w:pStyle w:val="ListParagraph"/>
              <w:ind w:left="0"/>
              <w:rPr>
                <w:rFonts w:ascii="Tahoma" w:hAnsi="Tahoma" w:cs="Tahoma"/>
                <w:noProof/>
                <w:sz w:val="22"/>
                <w:szCs w:val="22"/>
              </w:rPr>
            </w:pPr>
          </w:p>
          <w:p w14:paraId="7D3BEE8F" w14:textId="1A2167BA" w:rsidR="00A530B1" w:rsidRPr="00B905F2" w:rsidRDefault="00A530B1" w:rsidP="00A530B1">
            <w:pPr>
              <w:pStyle w:val="ListParagraph"/>
              <w:ind w:left="0"/>
              <w:rPr>
                <w:rFonts w:ascii="Tahoma" w:hAnsi="Tahoma" w:cs="Tahoma"/>
                <w:i/>
                <w:noProof/>
                <w:sz w:val="22"/>
                <w:szCs w:val="22"/>
              </w:rPr>
            </w:pPr>
            <w:r w:rsidRPr="00B905F2">
              <w:rPr>
                <w:rFonts w:ascii="Tahoma" w:hAnsi="Tahoma" w:cs="Tahoma"/>
                <w:noProof/>
                <w:sz w:val="22"/>
                <w:szCs w:val="22"/>
              </w:rPr>
              <w:t>Do this quiz to find out more about adaptation in different biomes.</w:t>
            </w:r>
          </w:p>
        </w:tc>
      </w:tr>
    </w:tbl>
    <w:p w14:paraId="3B88899E" w14:textId="77777777" w:rsidR="00EC0521" w:rsidRDefault="00EC0521" w:rsidP="00EC0521">
      <w:pPr>
        <w:rPr>
          <w:rFonts w:ascii="Tahoma" w:hAnsi="Tahoma" w:cs="Tahoma"/>
          <w:b/>
          <w:sz w:val="22"/>
          <w:szCs w:val="22"/>
        </w:rPr>
      </w:pPr>
    </w:p>
    <w:p w14:paraId="69E2BB2B" w14:textId="6C04B83D" w:rsidR="00EC0521" w:rsidRDefault="00EC0521" w:rsidP="00EC0521">
      <w:pPr>
        <w:rPr>
          <w:rFonts w:ascii="Tahoma" w:hAnsi="Tahoma" w:cs="Tahoma"/>
          <w:b/>
          <w:sz w:val="22"/>
          <w:szCs w:val="22"/>
        </w:rPr>
      </w:pPr>
    </w:p>
    <w:p w14:paraId="3D9248AB" w14:textId="2FFAAEB3" w:rsidR="0038096D" w:rsidRDefault="0038096D" w:rsidP="00EC0521">
      <w:pPr>
        <w:rPr>
          <w:rFonts w:ascii="Tahoma" w:hAnsi="Tahoma" w:cs="Tahoma"/>
          <w:b/>
          <w:sz w:val="22"/>
          <w:szCs w:val="22"/>
        </w:rPr>
      </w:pPr>
    </w:p>
    <w:p w14:paraId="3F0CD60E" w14:textId="6A7CA66F" w:rsidR="0038096D" w:rsidRDefault="0038096D" w:rsidP="00EC0521">
      <w:pPr>
        <w:rPr>
          <w:rFonts w:ascii="Tahoma" w:hAnsi="Tahoma" w:cs="Tahoma"/>
          <w:b/>
          <w:sz w:val="22"/>
          <w:szCs w:val="22"/>
        </w:rPr>
      </w:pPr>
    </w:p>
    <w:p w14:paraId="4B09D7E0" w14:textId="53AB8743" w:rsidR="0038096D" w:rsidRDefault="0038096D" w:rsidP="00EC0521">
      <w:pPr>
        <w:rPr>
          <w:rFonts w:ascii="Tahoma" w:hAnsi="Tahoma" w:cs="Tahoma"/>
          <w:b/>
          <w:sz w:val="22"/>
          <w:szCs w:val="22"/>
        </w:rPr>
      </w:pPr>
    </w:p>
    <w:p w14:paraId="7670FBD7" w14:textId="677A5386" w:rsidR="0038096D" w:rsidRDefault="0038096D" w:rsidP="00EC0521">
      <w:pPr>
        <w:rPr>
          <w:rFonts w:ascii="Tahoma" w:hAnsi="Tahoma" w:cs="Tahoma"/>
          <w:b/>
          <w:sz w:val="22"/>
          <w:szCs w:val="22"/>
        </w:rPr>
      </w:pPr>
    </w:p>
    <w:p w14:paraId="5AE33596" w14:textId="598BA9A3" w:rsidR="0038096D" w:rsidRDefault="0038096D" w:rsidP="00EC0521">
      <w:pPr>
        <w:rPr>
          <w:rFonts w:ascii="Tahoma" w:hAnsi="Tahoma" w:cs="Tahoma"/>
          <w:b/>
          <w:sz w:val="22"/>
          <w:szCs w:val="22"/>
        </w:rPr>
      </w:pPr>
    </w:p>
    <w:p w14:paraId="5DF7AC80" w14:textId="01A1A5FC" w:rsidR="0038096D" w:rsidRDefault="0038096D" w:rsidP="00EC0521">
      <w:pPr>
        <w:rPr>
          <w:rFonts w:ascii="Tahoma" w:hAnsi="Tahoma" w:cs="Tahoma"/>
          <w:b/>
          <w:sz w:val="22"/>
          <w:szCs w:val="22"/>
        </w:rPr>
      </w:pPr>
    </w:p>
    <w:p w14:paraId="31697536" w14:textId="35C26918" w:rsidR="0038096D" w:rsidRDefault="0038096D" w:rsidP="00EC0521">
      <w:pPr>
        <w:rPr>
          <w:rFonts w:ascii="Tahoma" w:hAnsi="Tahoma" w:cs="Tahoma"/>
          <w:b/>
          <w:sz w:val="22"/>
          <w:szCs w:val="22"/>
        </w:rPr>
      </w:pPr>
    </w:p>
    <w:p w14:paraId="7E467FD7" w14:textId="71A35396" w:rsidR="0038096D" w:rsidRDefault="0038096D" w:rsidP="00EC0521">
      <w:pPr>
        <w:rPr>
          <w:rFonts w:ascii="Tahoma" w:hAnsi="Tahoma" w:cs="Tahoma"/>
          <w:b/>
          <w:sz w:val="22"/>
          <w:szCs w:val="22"/>
        </w:rPr>
      </w:pPr>
    </w:p>
    <w:p w14:paraId="21CAA4B2" w14:textId="761CF63C" w:rsidR="0038096D" w:rsidRDefault="0038096D" w:rsidP="00EC0521">
      <w:pPr>
        <w:rPr>
          <w:rFonts w:ascii="Tahoma" w:hAnsi="Tahoma" w:cs="Tahoma"/>
          <w:b/>
          <w:sz w:val="22"/>
          <w:szCs w:val="22"/>
        </w:rPr>
      </w:pPr>
    </w:p>
    <w:p w14:paraId="501F5721" w14:textId="5D5E663A" w:rsidR="0038096D" w:rsidRDefault="0038096D" w:rsidP="00EC0521">
      <w:pPr>
        <w:rPr>
          <w:rFonts w:ascii="Tahoma" w:hAnsi="Tahoma" w:cs="Tahoma"/>
          <w:b/>
          <w:sz w:val="22"/>
          <w:szCs w:val="22"/>
        </w:rPr>
      </w:pPr>
    </w:p>
    <w:p w14:paraId="0984A5BA" w14:textId="77777777" w:rsidR="0038096D" w:rsidRDefault="0038096D" w:rsidP="00EC0521">
      <w:pPr>
        <w:rPr>
          <w:rFonts w:ascii="Tahoma" w:hAnsi="Tahoma" w:cs="Tahoma"/>
          <w:b/>
          <w:sz w:val="22"/>
          <w:szCs w:val="22"/>
        </w:rPr>
      </w:pPr>
    </w:p>
    <w:p w14:paraId="7F4840DC" w14:textId="77777777" w:rsidR="0038096D" w:rsidRDefault="0038096D" w:rsidP="0038096D">
      <w:pPr>
        <w:rPr>
          <w:rFonts w:ascii="Tahoma" w:hAnsi="Tahoma" w:cs="Tahoma"/>
          <w:b/>
          <w:sz w:val="22"/>
          <w:szCs w:val="22"/>
        </w:rPr>
      </w:pPr>
      <w:r>
        <w:rPr>
          <w:noProof/>
        </w:rPr>
        <w:lastRenderedPageBreak/>
        <w:drawing>
          <wp:inline distT="0" distB="0" distL="0" distR="0" wp14:anchorId="3DE38A2A" wp14:editId="5D3847EB">
            <wp:extent cx="6629400" cy="57721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629400" cy="5772150"/>
                    </a:xfrm>
                    <a:prstGeom prst="rect">
                      <a:avLst/>
                    </a:prstGeom>
                  </pic:spPr>
                </pic:pic>
              </a:graphicData>
            </a:graphic>
          </wp:inline>
        </w:drawing>
      </w:r>
    </w:p>
    <w:p w14:paraId="11ED31D5" w14:textId="77777777" w:rsidR="0038096D" w:rsidRDefault="0038096D" w:rsidP="0038096D">
      <w:pPr>
        <w:rPr>
          <w:rFonts w:ascii="Tahoma" w:hAnsi="Tahoma" w:cs="Tahoma"/>
          <w:b/>
          <w:sz w:val="22"/>
          <w:szCs w:val="22"/>
        </w:rPr>
      </w:pPr>
    </w:p>
    <w:p w14:paraId="539D803C" w14:textId="77777777" w:rsidR="0038096D" w:rsidRDefault="0038096D" w:rsidP="0038096D">
      <w:pPr>
        <w:rPr>
          <w:rFonts w:ascii="Tahoma" w:hAnsi="Tahoma" w:cs="Tahoma"/>
          <w:b/>
          <w:sz w:val="22"/>
          <w:szCs w:val="22"/>
        </w:rPr>
      </w:pPr>
    </w:p>
    <w:p w14:paraId="5C4D5F0D" w14:textId="77777777" w:rsidR="0038096D" w:rsidRDefault="0038096D" w:rsidP="0038096D">
      <w:pPr>
        <w:rPr>
          <w:rFonts w:ascii="Tahoma" w:hAnsi="Tahoma" w:cs="Tahoma"/>
          <w:b/>
          <w:sz w:val="22"/>
          <w:szCs w:val="22"/>
        </w:rPr>
      </w:pPr>
      <w:r>
        <w:rPr>
          <w:noProof/>
        </w:rPr>
        <w:drawing>
          <wp:inline distT="0" distB="0" distL="0" distR="0" wp14:anchorId="532BFA55" wp14:editId="592F614C">
            <wp:extent cx="5686425" cy="308610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686425" cy="3086100"/>
                    </a:xfrm>
                    <a:prstGeom prst="rect">
                      <a:avLst/>
                    </a:prstGeom>
                  </pic:spPr>
                </pic:pic>
              </a:graphicData>
            </a:graphic>
          </wp:inline>
        </w:drawing>
      </w:r>
    </w:p>
    <w:p w14:paraId="1F446D16" w14:textId="77777777" w:rsidR="0038096D" w:rsidRDefault="0038096D" w:rsidP="0038096D">
      <w:pPr>
        <w:rPr>
          <w:rFonts w:ascii="Tahoma" w:hAnsi="Tahoma" w:cs="Tahoma"/>
          <w:b/>
          <w:sz w:val="22"/>
          <w:szCs w:val="22"/>
        </w:rPr>
      </w:pPr>
    </w:p>
    <w:p w14:paraId="1F19A608" w14:textId="77777777" w:rsidR="0038096D" w:rsidRDefault="0038096D" w:rsidP="0038096D">
      <w:pPr>
        <w:rPr>
          <w:rFonts w:ascii="Tahoma" w:hAnsi="Tahoma" w:cs="Tahoma"/>
          <w:b/>
          <w:sz w:val="22"/>
          <w:szCs w:val="22"/>
        </w:rPr>
      </w:pPr>
    </w:p>
    <w:p w14:paraId="36034DDC" w14:textId="77777777" w:rsidR="0038096D" w:rsidRDefault="0038096D" w:rsidP="0038096D">
      <w:pPr>
        <w:rPr>
          <w:rFonts w:ascii="Tahoma" w:hAnsi="Tahoma" w:cs="Tahoma"/>
          <w:b/>
          <w:sz w:val="22"/>
          <w:szCs w:val="22"/>
        </w:rPr>
      </w:pPr>
    </w:p>
    <w:p w14:paraId="37CEB94E" w14:textId="77777777" w:rsidR="0038096D" w:rsidRDefault="0038096D" w:rsidP="0038096D">
      <w:pPr>
        <w:rPr>
          <w:rFonts w:ascii="Tahoma" w:hAnsi="Tahoma" w:cs="Tahoma"/>
          <w:b/>
          <w:sz w:val="22"/>
          <w:szCs w:val="22"/>
        </w:rPr>
      </w:pPr>
    </w:p>
    <w:p w14:paraId="10A7AAA6" w14:textId="77777777" w:rsidR="0038096D" w:rsidRDefault="0038096D" w:rsidP="0038096D">
      <w:pPr>
        <w:rPr>
          <w:rFonts w:ascii="Tahoma" w:hAnsi="Tahoma" w:cs="Tahoma"/>
          <w:b/>
          <w:sz w:val="22"/>
          <w:szCs w:val="22"/>
        </w:rPr>
      </w:pPr>
      <w:r>
        <w:rPr>
          <w:noProof/>
        </w:rPr>
        <w:drawing>
          <wp:inline distT="0" distB="0" distL="0" distR="0" wp14:anchorId="09B49953" wp14:editId="706AAA2A">
            <wp:extent cx="3810000" cy="36385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10000" cy="3638550"/>
                    </a:xfrm>
                    <a:prstGeom prst="rect">
                      <a:avLst/>
                    </a:prstGeom>
                  </pic:spPr>
                </pic:pic>
              </a:graphicData>
            </a:graphic>
          </wp:inline>
        </w:drawing>
      </w:r>
      <w:r>
        <w:rPr>
          <w:noProof/>
        </w:rPr>
        <w:drawing>
          <wp:inline distT="0" distB="0" distL="0" distR="0" wp14:anchorId="470F031F" wp14:editId="25F78B76">
            <wp:extent cx="3657600" cy="56578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57600" cy="5657850"/>
                    </a:xfrm>
                    <a:prstGeom prst="rect">
                      <a:avLst/>
                    </a:prstGeom>
                  </pic:spPr>
                </pic:pic>
              </a:graphicData>
            </a:graphic>
          </wp:inline>
        </w:drawing>
      </w:r>
    </w:p>
    <w:p w14:paraId="4475AD14" w14:textId="77777777" w:rsidR="00EC0521" w:rsidRDefault="00EC0521" w:rsidP="00EC0521">
      <w:pPr>
        <w:rPr>
          <w:rFonts w:ascii="Tahoma" w:hAnsi="Tahoma" w:cs="Tahoma"/>
          <w:b/>
          <w:sz w:val="22"/>
          <w:szCs w:val="22"/>
        </w:rPr>
      </w:pPr>
    </w:p>
    <w:p w14:paraId="120C4E94" w14:textId="77777777" w:rsidR="00EC0521" w:rsidRDefault="00EC0521" w:rsidP="00EC0521">
      <w:pPr>
        <w:rPr>
          <w:rFonts w:ascii="Tahoma" w:hAnsi="Tahoma" w:cs="Tahoma"/>
          <w:b/>
          <w:sz w:val="22"/>
          <w:szCs w:val="22"/>
        </w:rPr>
      </w:pPr>
    </w:p>
    <w:tbl>
      <w:tblPr>
        <w:tblStyle w:val="TableGrid"/>
        <w:tblW w:w="10574" w:type="dxa"/>
        <w:tblInd w:w="108" w:type="dxa"/>
        <w:tblLayout w:type="fixed"/>
        <w:tblLook w:val="04A0" w:firstRow="1" w:lastRow="0" w:firstColumn="1" w:lastColumn="0" w:noHBand="0" w:noVBand="1"/>
      </w:tblPr>
      <w:tblGrid>
        <w:gridCol w:w="1701"/>
        <w:gridCol w:w="4111"/>
        <w:gridCol w:w="567"/>
        <w:gridCol w:w="425"/>
        <w:gridCol w:w="142"/>
        <w:gridCol w:w="425"/>
        <w:gridCol w:w="142"/>
        <w:gridCol w:w="3061"/>
      </w:tblGrid>
      <w:tr w:rsidR="00EC0521" w14:paraId="43A0652D" w14:textId="77777777" w:rsidTr="004208B7">
        <w:tc>
          <w:tcPr>
            <w:tcW w:w="1701" w:type="dxa"/>
          </w:tcPr>
          <w:p w14:paraId="6CAC590F" w14:textId="77777777" w:rsidR="00EC0521" w:rsidRPr="000E1EE5" w:rsidRDefault="00EC0521" w:rsidP="004208B7">
            <w:pPr>
              <w:pStyle w:val="ListParagraph"/>
              <w:ind w:left="0"/>
              <w:rPr>
                <w:rFonts w:ascii="Tahoma" w:hAnsi="Tahoma" w:cs="Tahoma"/>
                <w:b/>
                <w:noProof/>
              </w:rPr>
            </w:pPr>
            <w:r>
              <w:rPr>
                <w:rFonts w:ascii="Tahoma" w:hAnsi="Tahoma" w:cs="Tahoma"/>
                <w:b/>
                <w:noProof/>
              </w:rPr>
              <w:t>Thursday</w:t>
            </w:r>
          </w:p>
        </w:tc>
        <w:tc>
          <w:tcPr>
            <w:tcW w:w="5103" w:type="dxa"/>
            <w:gridSpan w:val="3"/>
          </w:tcPr>
          <w:p w14:paraId="23B61A80" w14:textId="77777777" w:rsidR="00EC0521" w:rsidRDefault="00EC0521" w:rsidP="004208B7">
            <w:pPr>
              <w:pStyle w:val="ListParagraph"/>
              <w:ind w:left="0"/>
              <w:rPr>
                <w:rFonts w:ascii="Tahoma" w:hAnsi="Tahoma" w:cs="Tahoma"/>
                <w:noProof/>
              </w:rPr>
            </w:pPr>
            <w:r>
              <w:rPr>
                <w:rFonts w:ascii="Tahoma" w:hAnsi="Tahoma" w:cs="Tahoma"/>
                <w:noProof/>
              </w:rPr>
              <w:t>Core activities</w:t>
            </w:r>
          </w:p>
        </w:tc>
        <w:tc>
          <w:tcPr>
            <w:tcW w:w="3770" w:type="dxa"/>
            <w:gridSpan w:val="4"/>
          </w:tcPr>
          <w:p w14:paraId="426F8DA4"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rsidRPr="00F51345" w14:paraId="422AF77C" w14:textId="77777777" w:rsidTr="004208B7">
        <w:tc>
          <w:tcPr>
            <w:tcW w:w="1701" w:type="dxa"/>
          </w:tcPr>
          <w:p w14:paraId="439901BF" w14:textId="77777777" w:rsidR="00EC0521" w:rsidRDefault="00EC0521" w:rsidP="004208B7">
            <w:pPr>
              <w:pStyle w:val="ListParagraph"/>
              <w:ind w:left="0"/>
              <w:rPr>
                <w:rFonts w:ascii="Tahoma" w:hAnsi="Tahoma" w:cs="Tahoma"/>
                <w:noProof/>
              </w:rPr>
            </w:pPr>
            <w:r>
              <w:rPr>
                <w:rFonts w:ascii="Tahoma" w:hAnsi="Tahoma" w:cs="Tahoma"/>
                <w:noProof/>
              </w:rPr>
              <w:t>9.00 – 9.30</w:t>
            </w:r>
          </w:p>
        </w:tc>
        <w:tc>
          <w:tcPr>
            <w:tcW w:w="4678" w:type="dxa"/>
            <w:gridSpan w:val="2"/>
          </w:tcPr>
          <w:p w14:paraId="56AFD3D0" w14:textId="77777777" w:rsidR="00EC0521" w:rsidRPr="009A3962" w:rsidRDefault="00EC0521" w:rsidP="004208B7">
            <w:pPr>
              <w:pStyle w:val="ListParagraph"/>
              <w:ind w:left="0"/>
              <w:rPr>
                <w:rFonts w:ascii="Tahoma" w:hAnsi="Tahoma" w:cs="Tahoma"/>
                <w:noProof/>
                <w:sz w:val="22"/>
                <w:szCs w:val="22"/>
              </w:rPr>
            </w:pPr>
            <w:r w:rsidRPr="009A3962">
              <w:rPr>
                <w:rFonts w:ascii="Tahoma" w:hAnsi="Tahoma" w:cs="Tahoma"/>
                <w:noProof/>
                <w:sz w:val="22"/>
                <w:szCs w:val="22"/>
              </w:rPr>
              <w:t>Daily Dashboard:</w:t>
            </w:r>
          </w:p>
          <w:p w14:paraId="31BB6153" w14:textId="77777777" w:rsidR="00EC0521" w:rsidRPr="009A3962" w:rsidRDefault="00EC0521" w:rsidP="004208B7">
            <w:pPr>
              <w:pStyle w:val="ListParagraph"/>
              <w:ind w:left="0"/>
              <w:rPr>
                <w:rFonts w:ascii="Tahoma" w:hAnsi="Tahoma" w:cs="Tahoma"/>
                <w:i/>
                <w:noProof/>
                <w:sz w:val="22"/>
                <w:szCs w:val="22"/>
              </w:rPr>
            </w:pPr>
            <w:r w:rsidRPr="009A3962">
              <w:rPr>
                <w:rFonts w:ascii="Tahoma" w:hAnsi="Tahoma" w:cs="Tahoma"/>
                <w:i/>
                <w:noProof/>
                <w:sz w:val="22"/>
                <w:szCs w:val="22"/>
              </w:rPr>
              <w:t>Quel</w:t>
            </w:r>
            <w:r>
              <w:rPr>
                <w:rFonts w:ascii="Tahoma" w:hAnsi="Tahoma" w:cs="Tahoma"/>
                <w:i/>
                <w:noProof/>
                <w:sz w:val="22"/>
                <w:szCs w:val="22"/>
              </w:rPr>
              <w:t>le</w:t>
            </w:r>
            <w:r w:rsidRPr="009A3962">
              <w:rPr>
                <w:rFonts w:ascii="Tahoma" w:hAnsi="Tahoma" w:cs="Tahoma"/>
                <w:i/>
                <w:noProof/>
                <w:sz w:val="22"/>
                <w:szCs w:val="22"/>
              </w:rPr>
              <w:t xml:space="preserve"> est la date aujourd’hui?</w:t>
            </w:r>
          </w:p>
          <w:p w14:paraId="3565B381" w14:textId="77777777" w:rsidR="00EC0521" w:rsidRPr="009A3962" w:rsidRDefault="00EC0521" w:rsidP="004208B7">
            <w:pPr>
              <w:pStyle w:val="ListParagraph"/>
              <w:ind w:left="0"/>
              <w:rPr>
                <w:rFonts w:ascii="Tahoma" w:hAnsi="Tahoma" w:cs="Tahoma"/>
                <w:i/>
                <w:noProof/>
                <w:sz w:val="22"/>
                <w:szCs w:val="22"/>
              </w:rPr>
            </w:pPr>
            <w:r w:rsidRPr="009A3962">
              <w:rPr>
                <w:rFonts w:ascii="Tahoma" w:hAnsi="Tahoma" w:cs="Tahoma"/>
                <w:i/>
                <w:noProof/>
                <w:sz w:val="22"/>
                <w:szCs w:val="22"/>
              </w:rPr>
              <w:t xml:space="preserve">C’est </w:t>
            </w:r>
            <w:r>
              <w:rPr>
                <w:rFonts w:ascii="Tahoma" w:hAnsi="Tahoma" w:cs="Tahoma"/>
                <w:i/>
                <w:noProof/>
                <w:sz w:val="22"/>
                <w:szCs w:val="22"/>
              </w:rPr>
              <w:t xml:space="preserve">jeudi le </w:t>
            </w:r>
            <w:r w:rsidR="007D6669">
              <w:rPr>
                <w:rFonts w:ascii="Tahoma" w:hAnsi="Tahoma" w:cs="Tahoma"/>
                <w:i/>
                <w:noProof/>
                <w:sz w:val="22"/>
                <w:szCs w:val="22"/>
              </w:rPr>
              <w:t xml:space="preserve">vingt-et-un </w:t>
            </w:r>
            <w:r>
              <w:rPr>
                <w:rFonts w:ascii="Tahoma" w:hAnsi="Tahoma" w:cs="Tahoma"/>
                <w:i/>
                <w:noProof/>
                <w:sz w:val="22"/>
                <w:szCs w:val="22"/>
              </w:rPr>
              <w:t>mai</w:t>
            </w:r>
            <w:r w:rsidRPr="009A3962">
              <w:rPr>
                <w:rFonts w:ascii="Tahoma" w:hAnsi="Tahoma" w:cs="Tahoma"/>
                <w:i/>
                <w:noProof/>
                <w:sz w:val="22"/>
                <w:szCs w:val="22"/>
              </w:rPr>
              <w:t xml:space="preserve">, 2020. </w:t>
            </w:r>
          </w:p>
          <w:p w14:paraId="1C4A38FF" w14:textId="77777777" w:rsidR="00EC0521" w:rsidRPr="009A3962" w:rsidRDefault="00EC0521" w:rsidP="004208B7">
            <w:pPr>
              <w:pStyle w:val="ListParagraph"/>
              <w:ind w:left="0"/>
              <w:rPr>
                <w:rFonts w:ascii="Tahoma" w:hAnsi="Tahoma" w:cs="Tahoma"/>
                <w:noProof/>
                <w:sz w:val="22"/>
                <w:szCs w:val="22"/>
              </w:rPr>
            </w:pPr>
            <w:r w:rsidRPr="009A3962">
              <w:rPr>
                <w:rFonts w:ascii="Tahoma" w:hAnsi="Tahoma" w:cs="Tahoma"/>
                <w:noProof/>
                <w:sz w:val="22"/>
                <w:szCs w:val="22"/>
              </w:rPr>
              <w:t>Can you write the number date in Roman numerals?</w:t>
            </w:r>
          </w:p>
          <w:p w14:paraId="1D171355" w14:textId="77777777" w:rsidR="00EC0521" w:rsidRDefault="00EC0521" w:rsidP="004208B7">
            <w:pPr>
              <w:pStyle w:val="ListParagraph"/>
              <w:ind w:left="0"/>
              <w:rPr>
                <w:rFonts w:ascii="Tahoma" w:hAnsi="Tahoma" w:cs="Tahoma"/>
                <w:sz w:val="22"/>
                <w:szCs w:val="22"/>
              </w:rPr>
            </w:pPr>
            <w:r w:rsidRPr="009A3962">
              <w:rPr>
                <w:rFonts w:ascii="Tahoma" w:hAnsi="Tahoma" w:cs="Tahoma"/>
                <w:noProof/>
                <w:sz w:val="22"/>
                <w:szCs w:val="22"/>
              </w:rPr>
              <w:t xml:space="preserve">What is happening in the world? Have a look at </w:t>
            </w:r>
            <w:hyperlink r:id="rId97" w:history="1">
              <w:r w:rsidRPr="009A3962">
                <w:rPr>
                  <w:rStyle w:val="Hyperlink"/>
                  <w:rFonts w:ascii="Tahoma" w:hAnsi="Tahoma" w:cs="Tahoma"/>
                  <w:sz w:val="22"/>
                  <w:szCs w:val="22"/>
                </w:rPr>
                <w:t>https://www.bbc.co.uk/newsround</w:t>
              </w:r>
            </w:hyperlink>
            <w:r w:rsidRPr="009A3962">
              <w:rPr>
                <w:rFonts w:ascii="Tahoma" w:hAnsi="Tahoma" w:cs="Tahoma"/>
                <w:sz w:val="22"/>
                <w:szCs w:val="22"/>
              </w:rPr>
              <w:t xml:space="preserve"> or </w:t>
            </w:r>
            <w:hyperlink r:id="rId98" w:history="1">
              <w:r w:rsidRPr="009A3962">
                <w:rPr>
                  <w:rStyle w:val="Hyperlink"/>
                  <w:rFonts w:ascii="Tahoma" w:hAnsi="Tahoma" w:cs="Tahoma"/>
                  <w:sz w:val="22"/>
                  <w:szCs w:val="22"/>
                </w:rPr>
                <w:t>https://www.dogonews.com/</w:t>
              </w:r>
            </w:hyperlink>
            <w:r w:rsidRPr="009A3962">
              <w:rPr>
                <w:rFonts w:ascii="Tahoma" w:hAnsi="Tahoma" w:cs="Tahoma"/>
                <w:sz w:val="22"/>
                <w:szCs w:val="22"/>
              </w:rPr>
              <w:t xml:space="preserve"> to see what is going on in the world. Choose a news article or two to read. </w:t>
            </w:r>
          </w:p>
          <w:p w14:paraId="42AFC42D" w14:textId="77777777" w:rsidR="00953644" w:rsidRDefault="00953644" w:rsidP="004208B7">
            <w:pPr>
              <w:pStyle w:val="ListParagraph"/>
              <w:ind w:left="0"/>
              <w:rPr>
                <w:rFonts w:ascii="Tahoma" w:hAnsi="Tahoma" w:cs="Tahoma"/>
                <w:sz w:val="22"/>
                <w:szCs w:val="22"/>
              </w:rPr>
            </w:pPr>
          </w:p>
          <w:p w14:paraId="77B08B9E" w14:textId="77777777" w:rsidR="00EC0521" w:rsidRPr="009A3962" w:rsidRDefault="00953644" w:rsidP="00953644">
            <w:pPr>
              <w:pStyle w:val="ListParagraph"/>
              <w:ind w:left="0"/>
              <w:rPr>
                <w:rFonts w:ascii="Tahoma" w:hAnsi="Tahoma" w:cs="Tahoma"/>
                <w:sz w:val="22"/>
                <w:szCs w:val="22"/>
              </w:rPr>
            </w:pPr>
            <w:r>
              <w:rPr>
                <w:rFonts w:ascii="Tahoma" w:hAnsi="Tahoma" w:cs="Tahoma"/>
                <w:sz w:val="22"/>
                <w:szCs w:val="22"/>
              </w:rPr>
              <w:t>On May 21</w:t>
            </w:r>
            <w:r w:rsidRPr="00953644">
              <w:rPr>
                <w:rFonts w:ascii="Tahoma" w:hAnsi="Tahoma" w:cs="Tahoma"/>
                <w:sz w:val="22"/>
                <w:szCs w:val="22"/>
                <w:vertAlign w:val="superscript"/>
              </w:rPr>
              <w:t>st</w:t>
            </w:r>
            <w:r>
              <w:rPr>
                <w:rFonts w:ascii="Tahoma" w:hAnsi="Tahoma" w:cs="Tahoma"/>
                <w:sz w:val="22"/>
                <w:szCs w:val="22"/>
              </w:rPr>
              <w:t xml:space="preserve"> 1927, Charles Lindbergh landed in Paris after the first solo crossing of the Atlantic in a plane. Exactly 5 years later, on May 21</w:t>
            </w:r>
            <w:r w:rsidRPr="00953644">
              <w:rPr>
                <w:rFonts w:ascii="Tahoma" w:hAnsi="Tahoma" w:cs="Tahoma"/>
                <w:sz w:val="22"/>
                <w:szCs w:val="22"/>
                <w:vertAlign w:val="superscript"/>
              </w:rPr>
              <w:t>st</w:t>
            </w:r>
            <w:r>
              <w:rPr>
                <w:rFonts w:ascii="Tahoma" w:hAnsi="Tahoma" w:cs="Tahoma"/>
                <w:sz w:val="22"/>
                <w:szCs w:val="22"/>
              </w:rPr>
              <w:t xml:space="preserve"> 1932, Amelia Earhart landed in Londonderry in Ireland after a 17 hour flight, becoming the first woman to fly across the Atlantic. </w:t>
            </w:r>
          </w:p>
        </w:tc>
        <w:tc>
          <w:tcPr>
            <w:tcW w:w="4195" w:type="dxa"/>
            <w:gridSpan w:val="5"/>
          </w:tcPr>
          <w:p w14:paraId="77134281" w14:textId="77777777" w:rsidR="00EC0521" w:rsidRPr="00375E0D" w:rsidRDefault="00514431" w:rsidP="004208B7">
            <w:pPr>
              <w:pStyle w:val="ListParagraph"/>
              <w:ind w:left="0"/>
              <w:rPr>
                <w:rFonts w:ascii="Tahoma" w:hAnsi="Tahoma" w:cs="Tahoma"/>
                <w:noProof/>
                <w:sz w:val="22"/>
                <w:szCs w:val="22"/>
              </w:rPr>
            </w:pPr>
            <w:r>
              <w:rPr>
                <w:rFonts w:ascii="Tahoma" w:hAnsi="Tahoma" w:cs="Tahoma"/>
                <w:noProof/>
                <w:sz w:val="22"/>
                <w:szCs w:val="22"/>
              </w:rPr>
              <w:t>Today is Ascension Day. This is a date in the Christian calendar</w:t>
            </w:r>
            <w:r w:rsidR="00953644">
              <w:rPr>
                <w:rFonts w:ascii="Tahoma" w:hAnsi="Tahoma" w:cs="Tahoma"/>
                <w:noProof/>
                <w:sz w:val="22"/>
                <w:szCs w:val="22"/>
              </w:rPr>
              <w:t>, 40 days after Easter Sunday,</w:t>
            </w:r>
            <w:r>
              <w:rPr>
                <w:rFonts w:ascii="Tahoma" w:hAnsi="Tahoma" w:cs="Tahoma"/>
                <w:noProof/>
                <w:sz w:val="22"/>
                <w:szCs w:val="22"/>
              </w:rPr>
              <w:t xml:space="preserve"> when Christians remember Jesus’ return to heaven after he was resurrected. You can read the Bible story in</w:t>
            </w:r>
            <w:r w:rsidR="00953644">
              <w:rPr>
                <w:rFonts w:ascii="Tahoma" w:hAnsi="Tahoma" w:cs="Tahoma"/>
                <w:noProof/>
                <w:sz w:val="22"/>
                <w:szCs w:val="22"/>
              </w:rPr>
              <w:t xml:space="preserve">Matthew 28, verses 16 to 28 or Luke 24, verses 50 to 53. </w:t>
            </w:r>
            <w:r>
              <w:rPr>
                <w:rFonts w:ascii="Tahoma" w:hAnsi="Tahoma" w:cs="Tahoma"/>
                <w:noProof/>
                <w:sz w:val="22"/>
                <w:szCs w:val="22"/>
              </w:rPr>
              <w:t xml:space="preserve"> </w:t>
            </w:r>
            <w:r w:rsidRPr="00514431">
              <w:rPr>
                <w:rFonts w:ascii="Tahoma" w:hAnsi="Tahoma" w:cs="Tahoma"/>
                <w:sz w:val="22"/>
                <w:szCs w:val="22"/>
                <w:shd w:val="clear" w:color="auto" w:fill="FFFFFF" w:themeFill="background1"/>
              </w:rPr>
              <w:t>Ascension Day is one of the earliest Christian festivals dating back to the year 68 CE. According to the New Testament in the Bible, Jesus Christ met several times with his disciples during the 40 days after his resurrection to instruct them on how to carry out his teachings. It is believed that on the 40th day he took them to the Mount of Olives, where they watched as he ascended to heaven.</w:t>
            </w:r>
          </w:p>
        </w:tc>
      </w:tr>
      <w:tr w:rsidR="00EC0521" w:rsidRPr="009A4B75" w14:paraId="02335FA5" w14:textId="77777777" w:rsidTr="004208B7">
        <w:tc>
          <w:tcPr>
            <w:tcW w:w="1701" w:type="dxa"/>
          </w:tcPr>
          <w:p w14:paraId="52B95DA3" w14:textId="77777777" w:rsidR="00EC0521" w:rsidRDefault="00EC0521" w:rsidP="004208B7">
            <w:pPr>
              <w:pStyle w:val="ListParagraph"/>
              <w:ind w:left="0"/>
              <w:rPr>
                <w:rFonts w:ascii="Tahoma" w:hAnsi="Tahoma" w:cs="Tahoma"/>
                <w:noProof/>
              </w:rPr>
            </w:pPr>
            <w:r>
              <w:rPr>
                <w:rFonts w:ascii="Tahoma" w:hAnsi="Tahoma" w:cs="Tahoma"/>
                <w:noProof/>
              </w:rPr>
              <w:t xml:space="preserve">9.30-10.00 </w:t>
            </w:r>
          </w:p>
        </w:tc>
        <w:tc>
          <w:tcPr>
            <w:tcW w:w="8873" w:type="dxa"/>
            <w:gridSpan w:val="7"/>
          </w:tcPr>
          <w:p w14:paraId="506862C1" w14:textId="77777777" w:rsidR="00EC0521" w:rsidRPr="009A3962" w:rsidRDefault="007D6669" w:rsidP="004208B7">
            <w:pPr>
              <w:pStyle w:val="ListParagraph"/>
              <w:ind w:left="0"/>
              <w:rPr>
                <w:rFonts w:ascii="Tahoma" w:hAnsi="Tahoma" w:cs="Tahoma"/>
                <w:i/>
                <w:noProof/>
                <w:sz w:val="22"/>
                <w:szCs w:val="22"/>
              </w:rPr>
            </w:pPr>
            <w:r>
              <w:rPr>
                <w:rFonts w:ascii="Tahoma" w:hAnsi="Tahoma" w:cs="Tahoma"/>
                <w:noProof/>
                <w:sz w:val="22"/>
                <w:szCs w:val="22"/>
              </w:rPr>
              <w:t>Grammar – see Grammar resources</w:t>
            </w:r>
          </w:p>
        </w:tc>
      </w:tr>
      <w:tr w:rsidR="00EC0521" w14:paraId="198C5010" w14:textId="77777777" w:rsidTr="004208B7">
        <w:tc>
          <w:tcPr>
            <w:tcW w:w="1701" w:type="dxa"/>
          </w:tcPr>
          <w:p w14:paraId="4BE7BBCD" w14:textId="77777777" w:rsidR="00EC0521" w:rsidRDefault="00EC0521" w:rsidP="004208B7">
            <w:pPr>
              <w:pStyle w:val="ListParagraph"/>
              <w:ind w:left="0"/>
              <w:rPr>
                <w:rFonts w:ascii="Tahoma" w:hAnsi="Tahoma" w:cs="Tahoma"/>
                <w:noProof/>
              </w:rPr>
            </w:pPr>
            <w:r>
              <w:rPr>
                <w:rFonts w:ascii="Tahoma" w:hAnsi="Tahoma" w:cs="Tahoma"/>
                <w:noProof/>
              </w:rPr>
              <w:t>10.00- 10.30</w:t>
            </w:r>
          </w:p>
        </w:tc>
        <w:tc>
          <w:tcPr>
            <w:tcW w:w="8873" w:type="dxa"/>
            <w:gridSpan w:val="7"/>
          </w:tcPr>
          <w:p w14:paraId="2BAECEDC" w14:textId="77777777" w:rsidR="00EC0521" w:rsidRDefault="00EC0521" w:rsidP="007D6669">
            <w:pPr>
              <w:pStyle w:val="ListParagraph"/>
              <w:ind w:left="0"/>
              <w:rPr>
                <w:rFonts w:ascii="Tahoma" w:hAnsi="Tahoma" w:cs="Tahoma"/>
                <w:noProof/>
                <w:sz w:val="22"/>
                <w:szCs w:val="22"/>
              </w:rPr>
            </w:pPr>
            <w:r w:rsidRPr="009A3962">
              <w:rPr>
                <w:rFonts w:ascii="Tahoma" w:hAnsi="Tahoma" w:cs="Tahoma"/>
                <w:noProof/>
                <w:sz w:val="22"/>
                <w:szCs w:val="22"/>
              </w:rPr>
              <w:t>Time for some physical activity.</w:t>
            </w:r>
            <w:r w:rsidR="005C5894">
              <w:rPr>
                <w:rFonts w:ascii="Tahoma" w:hAnsi="Tahoma" w:cs="Tahoma"/>
                <w:noProof/>
                <w:sz w:val="22"/>
                <w:szCs w:val="22"/>
              </w:rPr>
              <w:t xml:space="preserve"> </w:t>
            </w:r>
            <w:r w:rsidR="00152CC0">
              <w:rPr>
                <w:rFonts w:ascii="Tahoma" w:hAnsi="Tahoma" w:cs="Tahoma"/>
                <w:noProof/>
                <w:sz w:val="22"/>
                <w:szCs w:val="22"/>
              </w:rPr>
              <w:t xml:space="preserve">Here is a link to a ‘Race to 100’ game you can play with other members of your family: </w:t>
            </w:r>
            <w:hyperlink r:id="rId99" w:history="1">
              <w:r w:rsidR="00152CC0" w:rsidRPr="00DE389C">
                <w:rPr>
                  <w:rStyle w:val="Hyperlink"/>
                  <w:rFonts w:ascii="Tahoma" w:hAnsi="Tahoma" w:cs="Tahoma"/>
                  <w:noProof/>
                  <w:sz w:val="22"/>
                  <w:szCs w:val="22"/>
                </w:rPr>
                <w:t>https://www.yourschoolgames.com/sgo/south-east-devon/race-to-100-activity-game/</w:t>
              </w:r>
            </w:hyperlink>
          </w:p>
          <w:p w14:paraId="0951F46D" w14:textId="77777777" w:rsidR="00152CC0" w:rsidRPr="009A3962" w:rsidRDefault="00152CC0" w:rsidP="007D6669">
            <w:pPr>
              <w:pStyle w:val="ListParagraph"/>
              <w:ind w:left="0"/>
              <w:rPr>
                <w:rFonts w:ascii="Tahoma" w:hAnsi="Tahoma" w:cs="Tahoma"/>
                <w:noProof/>
                <w:sz w:val="22"/>
                <w:szCs w:val="22"/>
              </w:rPr>
            </w:pPr>
            <w:r>
              <w:rPr>
                <w:rFonts w:ascii="Tahoma" w:hAnsi="Tahoma" w:cs="Tahoma"/>
                <w:noProof/>
                <w:sz w:val="22"/>
                <w:szCs w:val="22"/>
              </w:rPr>
              <w:t xml:space="preserve">Alternatively, you could play a game of ‘Treasure Chest’: Place 10 treasure items (eg. </w:t>
            </w:r>
            <w:r w:rsidRPr="00152CC0">
              <w:rPr>
                <w:rFonts w:ascii="Tahoma" w:hAnsi="Tahoma" w:cs="Tahoma"/>
                <w:noProof/>
                <w:sz w:val="22"/>
                <w:szCs w:val="22"/>
              </w:rPr>
              <w:t>socks, shoes, small toys</w:t>
            </w:r>
            <w:r>
              <w:rPr>
                <w:rFonts w:ascii="Tahoma" w:hAnsi="Tahoma" w:cs="Tahoma"/>
                <w:noProof/>
                <w:sz w:val="22"/>
                <w:szCs w:val="22"/>
              </w:rPr>
              <w:t>)</w:t>
            </w:r>
            <w:r w:rsidRPr="00152CC0">
              <w:rPr>
                <w:rFonts w:ascii="Tahoma" w:hAnsi="Tahoma" w:cs="Tahoma"/>
                <w:noProof/>
                <w:sz w:val="22"/>
                <w:szCs w:val="22"/>
              </w:rPr>
              <w:t xml:space="preserve"> at one end of the roo</w:t>
            </w:r>
            <w:r w:rsidR="006338B3">
              <w:rPr>
                <w:rFonts w:ascii="Tahoma" w:hAnsi="Tahoma" w:cs="Tahoma"/>
                <w:noProof/>
                <w:sz w:val="22"/>
                <w:szCs w:val="22"/>
              </w:rPr>
              <w:t>m (pr garden), known as the treasure chest.</w:t>
            </w:r>
            <w:r w:rsidRPr="00152CC0">
              <w:rPr>
                <w:rFonts w:ascii="Tahoma" w:hAnsi="Tahoma" w:cs="Tahoma"/>
                <w:noProof/>
                <w:sz w:val="22"/>
                <w:szCs w:val="22"/>
              </w:rPr>
              <w:t xml:space="preserve"> Run and collect an item and return it back to the start as quickly as possib</w:t>
            </w:r>
            <w:r w:rsidR="006338B3">
              <w:rPr>
                <w:rFonts w:ascii="Tahoma" w:hAnsi="Tahoma" w:cs="Tahoma"/>
                <w:noProof/>
                <w:sz w:val="22"/>
                <w:szCs w:val="22"/>
              </w:rPr>
              <w:t xml:space="preserve">le. </w:t>
            </w:r>
            <w:r w:rsidRPr="00152CC0">
              <w:rPr>
                <w:rFonts w:ascii="Tahoma" w:hAnsi="Tahoma" w:cs="Tahoma"/>
                <w:noProof/>
                <w:sz w:val="22"/>
                <w:szCs w:val="22"/>
              </w:rPr>
              <w:t xml:space="preserve"> How many items c</w:t>
            </w:r>
            <w:r w:rsidR="006338B3">
              <w:rPr>
                <w:rFonts w:ascii="Tahoma" w:hAnsi="Tahoma" w:cs="Tahoma"/>
                <w:noProof/>
                <w:sz w:val="22"/>
                <w:szCs w:val="22"/>
              </w:rPr>
              <w:t xml:space="preserve">an you collect in 60 seconds? </w:t>
            </w:r>
            <w:r w:rsidRPr="00152CC0">
              <w:rPr>
                <w:rFonts w:ascii="Tahoma" w:hAnsi="Tahoma" w:cs="Tahoma"/>
                <w:noProof/>
                <w:sz w:val="22"/>
                <w:szCs w:val="22"/>
              </w:rPr>
              <w:t>Can you race against someone else to see who can collect the most items?</w:t>
            </w:r>
          </w:p>
        </w:tc>
      </w:tr>
      <w:tr w:rsidR="00EC0521" w:rsidRPr="00FD7F0A" w14:paraId="01FFC6A5" w14:textId="77777777" w:rsidTr="00B905F2">
        <w:tc>
          <w:tcPr>
            <w:tcW w:w="1701" w:type="dxa"/>
          </w:tcPr>
          <w:p w14:paraId="56A21D9F" w14:textId="77777777" w:rsidR="00EC0521" w:rsidRDefault="00EC0521" w:rsidP="004208B7">
            <w:pPr>
              <w:pStyle w:val="ListParagraph"/>
              <w:ind w:left="0"/>
              <w:rPr>
                <w:rFonts w:ascii="Tahoma" w:hAnsi="Tahoma" w:cs="Tahoma"/>
                <w:noProof/>
              </w:rPr>
            </w:pPr>
            <w:r>
              <w:rPr>
                <w:rFonts w:ascii="Tahoma" w:hAnsi="Tahoma" w:cs="Tahoma"/>
                <w:noProof/>
              </w:rPr>
              <w:t xml:space="preserve">10.30-11.30 </w:t>
            </w:r>
          </w:p>
        </w:tc>
        <w:tc>
          <w:tcPr>
            <w:tcW w:w="5670" w:type="dxa"/>
            <w:gridSpan w:val="5"/>
          </w:tcPr>
          <w:p w14:paraId="34D35266" w14:textId="7E309655" w:rsidR="00EC0521" w:rsidRDefault="00EC0521" w:rsidP="004208B7">
            <w:pPr>
              <w:pStyle w:val="ListParagraph"/>
              <w:ind w:left="0"/>
              <w:rPr>
                <w:rFonts w:ascii="Tahoma" w:hAnsi="Tahoma" w:cs="Tahoma"/>
                <w:noProof/>
                <w:sz w:val="22"/>
                <w:szCs w:val="22"/>
              </w:rPr>
            </w:pPr>
            <w:r w:rsidRPr="009A3962">
              <w:rPr>
                <w:rFonts w:ascii="Tahoma" w:hAnsi="Tahoma" w:cs="Tahoma"/>
                <w:noProof/>
                <w:sz w:val="22"/>
                <w:szCs w:val="22"/>
              </w:rPr>
              <w:t xml:space="preserve">Maths </w:t>
            </w:r>
            <w:r w:rsidR="00C20905">
              <w:rPr>
                <w:rFonts w:ascii="Tahoma" w:hAnsi="Tahoma" w:cs="Tahoma"/>
                <w:noProof/>
                <w:sz w:val="22"/>
                <w:szCs w:val="22"/>
              </w:rPr>
              <w:t>– see the separate re</w:t>
            </w:r>
            <w:r w:rsidR="00B905F2">
              <w:rPr>
                <w:rFonts w:ascii="Tahoma" w:hAnsi="Tahoma" w:cs="Tahoma"/>
                <w:noProof/>
                <w:sz w:val="22"/>
                <w:szCs w:val="22"/>
              </w:rPr>
              <w:t xml:space="preserve">source pack for your year group or go to the Oak National Accademy as follows: </w:t>
            </w:r>
          </w:p>
          <w:p w14:paraId="29043371" w14:textId="41D16277" w:rsidR="00B905F2" w:rsidRPr="001543E9" w:rsidRDefault="00B905F2" w:rsidP="004208B7">
            <w:pPr>
              <w:pStyle w:val="ListParagraph"/>
              <w:ind w:left="0"/>
              <w:rPr>
                <w:rFonts w:ascii="Tahoma" w:hAnsi="Tahoma" w:cs="Tahoma"/>
                <w:noProof/>
                <w:sz w:val="22"/>
                <w:szCs w:val="22"/>
              </w:rPr>
            </w:pPr>
            <w:r>
              <w:rPr>
                <w:rFonts w:ascii="Tahoma" w:hAnsi="Tahoma" w:cs="Tahoma"/>
                <w:noProof/>
                <w:sz w:val="22"/>
                <w:szCs w:val="22"/>
              </w:rPr>
              <w:t xml:space="preserve">Year 3: </w:t>
            </w:r>
            <w:hyperlink r:id="rId100" w:history="1">
              <w:r w:rsidRPr="00B905F2">
                <w:rPr>
                  <w:rStyle w:val="Hyperlink"/>
                  <w:rFonts w:ascii="Tahoma" w:hAnsi="Tahoma" w:cs="Tahoma"/>
                  <w:sz w:val="22"/>
                  <w:szCs w:val="22"/>
                </w:rPr>
                <w:t>https://www.thenational.academy/year-3/maths/to-recognise-obtuse-and-acute-angles-year-3-wk4-4</w:t>
              </w:r>
            </w:hyperlink>
          </w:p>
          <w:p w14:paraId="14E47E69" w14:textId="49BC8D6A" w:rsidR="00B905F2" w:rsidRPr="001543E9" w:rsidRDefault="00B905F2" w:rsidP="004208B7">
            <w:pPr>
              <w:pStyle w:val="ListParagraph"/>
              <w:ind w:left="0"/>
              <w:rPr>
                <w:rFonts w:ascii="Tahoma" w:hAnsi="Tahoma" w:cs="Tahoma"/>
                <w:noProof/>
                <w:sz w:val="22"/>
                <w:szCs w:val="22"/>
              </w:rPr>
            </w:pPr>
            <w:r w:rsidRPr="001543E9">
              <w:rPr>
                <w:rFonts w:ascii="Tahoma" w:hAnsi="Tahoma" w:cs="Tahoma"/>
                <w:noProof/>
                <w:sz w:val="22"/>
                <w:szCs w:val="22"/>
              </w:rPr>
              <w:t>Year 4:</w:t>
            </w:r>
            <w:r w:rsidR="001543E9" w:rsidRPr="001543E9">
              <w:rPr>
                <w:rFonts w:ascii="Tahoma" w:hAnsi="Tahoma" w:cs="Tahoma"/>
                <w:sz w:val="22"/>
                <w:szCs w:val="22"/>
              </w:rPr>
              <w:t xml:space="preserve"> </w:t>
            </w:r>
            <w:hyperlink r:id="rId101" w:history="1">
              <w:r w:rsidR="001543E9" w:rsidRPr="001543E9">
                <w:rPr>
                  <w:rStyle w:val="Hyperlink"/>
                  <w:rFonts w:ascii="Tahoma" w:hAnsi="Tahoma" w:cs="Tahoma"/>
                  <w:sz w:val="22"/>
                  <w:szCs w:val="22"/>
                </w:rPr>
                <w:t>https://www.thenational.academy/year-4/maths/area-and-perimeter-year-4-wk1-4</w:t>
              </w:r>
            </w:hyperlink>
          </w:p>
          <w:p w14:paraId="1350EEE8" w14:textId="0C77C510" w:rsidR="00B905F2" w:rsidRPr="001543E9" w:rsidRDefault="00B905F2" w:rsidP="004208B7">
            <w:pPr>
              <w:pStyle w:val="ListParagraph"/>
              <w:ind w:left="0"/>
              <w:rPr>
                <w:rFonts w:ascii="Tahoma" w:hAnsi="Tahoma" w:cs="Tahoma"/>
                <w:noProof/>
                <w:sz w:val="22"/>
                <w:szCs w:val="22"/>
              </w:rPr>
            </w:pPr>
            <w:r w:rsidRPr="001543E9">
              <w:rPr>
                <w:rFonts w:ascii="Tahoma" w:hAnsi="Tahoma" w:cs="Tahoma"/>
                <w:noProof/>
                <w:sz w:val="22"/>
                <w:szCs w:val="22"/>
              </w:rPr>
              <w:t>Year 5:</w:t>
            </w:r>
            <w:r w:rsidR="001543E9" w:rsidRPr="001543E9">
              <w:rPr>
                <w:rFonts w:ascii="Tahoma" w:hAnsi="Tahoma" w:cs="Tahoma"/>
                <w:noProof/>
                <w:sz w:val="22"/>
                <w:szCs w:val="22"/>
              </w:rPr>
              <w:t xml:space="preserve"> </w:t>
            </w:r>
            <w:hyperlink r:id="rId102" w:history="1">
              <w:r w:rsidR="001543E9" w:rsidRPr="001543E9">
                <w:rPr>
                  <w:rStyle w:val="Hyperlink"/>
                  <w:rFonts w:ascii="Tahoma" w:hAnsi="Tahoma" w:cs="Tahoma"/>
                  <w:sz w:val="22"/>
                  <w:szCs w:val="22"/>
                </w:rPr>
                <w:t>https://www.thenational.academy/year-5/maths/describe-position-after-translation-year-5-wk1-4</w:t>
              </w:r>
            </w:hyperlink>
          </w:p>
          <w:p w14:paraId="03C35660" w14:textId="7D04F175" w:rsidR="00EC0521" w:rsidRPr="009A3962" w:rsidRDefault="00B905F2" w:rsidP="004208B7">
            <w:pPr>
              <w:pStyle w:val="ListParagraph"/>
              <w:ind w:left="0"/>
              <w:rPr>
                <w:rFonts w:ascii="Tahoma" w:hAnsi="Tahoma" w:cs="Tahoma"/>
                <w:noProof/>
                <w:sz w:val="22"/>
                <w:szCs w:val="22"/>
              </w:rPr>
            </w:pPr>
            <w:r w:rsidRPr="001543E9">
              <w:rPr>
                <w:rFonts w:ascii="Tahoma" w:hAnsi="Tahoma" w:cs="Tahoma"/>
                <w:noProof/>
                <w:sz w:val="22"/>
                <w:szCs w:val="22"/>
              </w:rPr>
              <w:t>Year 6:</w:t>
            </w:r>
            <w:r w:rsidR="001543E9" w:rsidRPr="001543E9">
              <w:rPr>
                <w:rFonts w:ascii="Tahoma" w:hAnsi="Tahoma" w:cs="Tahoma"/>
                <w:sz w:val="22"/>
                <w:szCs w:val="22"/>
              </w:rPr>
              <w:t xml:space="preserve"> </w:t>
            </w:r>
            <w:hyperlink r:id="rId103" w:history="1">
              <w:r w:rsidR="001543E9" w:rsidRPr="001543E9">
                <w:rPr>
                  <w:rStyle w:val="Hyperlink"/>
                  <w:rFonts w:ascii="Tahoma" w:hAnsi="Tahoma" w:cs="Tahoma"/>
                  <w:sz w:val="22"/>
                  <w:szCs w:val="22"/>
                </w:rPr>
                <w:t>https://www.thenational.academy/year-6/maths/find-unknown-angles-in-triangles-year-6-wk3-4</w:t>
              </w:r>
            </w:hyperlink>
          </w:p>
        </w:tc>
        <w:tc>
          <w:tcPr>
            <w:tcW w:w="3203" w:type="dxa"/>
            <w:gridSpan w:val="2"/>
          </w:tcPr>
          <w:p w14:paraId="29A42CFE" w14:textId="77777777" w:rsidR="00EC0521" w:rsidRDefault="00EC0521" w:rsidP="004208B7">
            <w:pPr>
              <w:rPr>
                <w:rFonts w:ascii="Tahoma" w:hAnsi="Tahoma" w:cs="Tahoma"/>
                <w:sz w:val="22"/>
                <w:szCs w:val="22"/>
              </w:rPr>
            </w:pPr>
            <w:r w:rsidRPr="009A3962">
              <w:rPr>
                <w:rFonts w:ascii="Tahoma" w:hAnsi="Tahoma" w:cs="Tahoma"/>
                <w:sz w:val="22"/>
                <w:szCs w:val="22"/>
              </w:rPr>
              <w:t>How about a warm-up using Times Table Rock Stars or else play a Maths game to help practise core number facts?</w:t>
            </w:r>
          </w:p>
          <w:p w14:paraId="20985D5E" w14:textId="77777777" w:rsidR="00B905F2" w:rsidRDefault="00B905F2" w:rsidP="004208B7">
            <w:pPr>
              <w:rPr>
                <w:rFonts w:ascii="Tahoma" w:hAnsi="Tahoma" w:cs="Tahoma"/>
                <w:sz w:val="22"/>
                <w:szCs w:val="22"/>
              </w:rPr>
            </w:pPr>
          </w:p>
          <w:p w14:paraId="2D3F0BEC" w14:textId="1042A270" w:rsidR="00EC0521" w:rsidRPr="009A3962" w:rsidRDefault="00B905F2" w:rsidP="004208B7">
            <w:pPr>
              <w:rPr>
                <w:rFonts w:ascii="Tahoma" w:hAnsi="Tahoma" w:cs="Tahoma"/>
                <w:sz w:val="22"/>
                <w:szCs w:val="22"/>
              </w:rPr>
            </w:pPr>
            <w:r w:rsidRPr="009A3962">
              <w:rPr>
                <w:rStyle w:val="Hyperlink"/>
                <w:rFonts w:ascii="Tahoma" w:hAnsi="Tahoma" w:cs="Tahoma"/>
                <w:color w:val="auto"/>
                <w:sz w:val="22"/>
                <w:szCs w:val="22"/>
                <w:u w:val="none"/>
              </w:rPr>
              <w:t xml:space="preserve">Why not visit </w:t>
            </w:r>
            <w:hyperlink r:id="rId104" w:history="1">
              <w:r w:rsidRPr="009A3962">
                <w:rPr>
                  <w:rStyle w:val="Hyperlink"/>
                  <w:rFonts w:ascii="Tahoma" w:hAnsi="Tahoma" w:cs="Tahoma"/>
                  <w:sz w:val="22"/>
                  <w:szCs w:val="22"/>
                </w:rPr>
                <w:t>https://nrich.maths.org/9803</w:t>
              </w:r>
            </w:hyperlink>
            <w:r w:rsidRPr="009A3962">
              <w:rPr>
                <w:rFonts w:ascii="Tahoma" w:hAnsi="Tahoma" w:cs="Tahoma"/>
                <w:sz w:val="22"/>
                <w:szCs w:val="22"/>
              </w:rPr>
              <w:t xml:space="preserve"> and have a go at one of the Maths investigations there. Be warned – these will really make you think!</w:t>
            </w:r>
          </w:p>
        </w:tc>
      </w:tr>
      <w:tr w:rsidR="00EC0521" w14:paraId="1EAE3732" w14:textId="77777777" w:rsidTr="005C5894">
        <w:tc>
          <w:tcPr>
            <w:tcW w:w="1701" w:type="dxa"/>
          </w:tcPr>
          <w:p w14:paraId="6C3B6D1E" w14:textId="53448B80" w:rsidR="00EC0521" w:rsidRDefault="00EC0521" w:rsidP="004208B7">
            <w:pPr>
              <w:pStyle w:val="ListParagraph"/>
              <w:ind w:left="0"/>
              <w:rPr>
                <w:rFonts w:ascii="Tahoma" w:hAnsi="Tahoma" w:cs="Tahoma"/>
                <w:noProof/>
              </w:rPr>
            </w:pPr>
            <w:r>
              <w:rPr>
                <w:rFonts w:ascii="Tahoma" w:hAnsi="Tahoma" w:cs="Tahoma"/>
                <w:noProof/>
              </w:rPr>
              <w:t xml:space="preserve">11.30-12.00 </w:t>
            </w:r>
          </w:p>
        </w:tc>
        <w:tc>
          <w:tcPr>
            <w:tcW w:w="4111" w:type="dxa"/>
          </w:tcPr>
          <w:p w14:paraId="27883B10" w14:textId="77777777" w:rsidR="00EC0521" w:rsidRPr="009A3962" w:rsidRDefault="00EC0521" w:rsidP="004208B7">
            <w:pPr>
              <w:pStyle w:val="ListParagraph"/>
              <w:ind w:left="0"/>
              <w:rPr>
                <w:rFonts w:ascii="Tahoma" w:hAnsi="Tahoma" w:cs="Tahoma"/>
                <w:noProof/>
                <w:sz w:val="22"/>
                <w:szCs w:val="22"/>
              </w:rPr>
            </w:pPr>
            <w:r w:rsidRPr="009A3962">
              <w:rPr>
                <w:rFonts w:ascii="Tahoma" w:hAnsi="Tahoma" w:cs="Tahoma"/>
                <w:noProof/>
                <w:sz w:val="22"/>
                <w:szCs w:val="22"/>
              </w:rPr>
              <w:t xml:space="preserve">Have a break and play a game or do another activity that you enjoy. </w:t>
            </w:r>
          </w:p>
        </w:tc>
        <w:tc>
          <w:tcPr>
            <w:tcW w:w="4762" w:type="dxa"/>
            <w:gridSpan w:val="6"/>
          </w:tcPr>
          <w:p w14:paraId="5E918E5F" w14:textId="77777777" w:rsidR="00EC0521" w:rsidRPr="009A3962" w:rsidRDefault="005C5894" w:rsidP="004208B7">
            <w:pPr>
              <w:pStyle w:val="ListParagraph"/>
              <w:ind w:left="0"/>
              <w:rPr>
                <w:rFonts w:ascii="Tahoma" w:hAnsi="Tahoma" w:cs="Tahoma"/>
                <w:noProof/>
                <w:sz w:val="22"/>
                <w:szCs w:val="22"/>
              </w:rPr>
            </w:pPr>
            <w:r>
              <w:rPr>
                <w:rFonts w:ascii="Tahoma" w:hAnsi="Tahoma" w:cs="Tahoma"/>
                <w:noProof/>
                <w:sz w:val="22"/>
                <w:szCs w:val="22"/>
              </w:rPr>
              <w:t>Care for others – what little job around the house could you do today to show care for someone in your family?</w:t>
            </w:r>
          </w:p>
        </w:tc>
      </w:tr>
      <w:tr w:rsidR="00EC0521" w14:paraId="36E28179" w14:textId="77777777" w:rsidTr="004208B7">
        <w:tc>
          <w:tcPr>
            <w:tcW w:w="1701" w:type="dxa"/>
          </w:tcPr>
          <w:p w14:paraId="5B9750D8" w14:textId="77777777" w:rsidR="00EC0521" w:rsidRDefault="00EC0521" w:rsidP="004208B7">
            <w:pPr>
              <w:pStyle w:val="ListParagraph"/>
              <w:ind w:left="0"/>
              <w:rPr>
                <w:rFonts w:ascii="Tahoma" w:hAnsi="Tahoma" w:cs="Tahoma"/>
                <w:noProof/>
              </w:rPr>
            </w:pPr>
            <w:r>
              <w:rPr>
                <w:rFonts w:ascii="Tahoma" w:hAnsi="Tahoma" w:cs="Tahoma"/>
                <w:noProof/>
              </w:rPr>
              <w:t>12.00- 1.00pm</w:t>
            </w:r>
          </w:p>
        </w:tc>
        <w:tc>
          <w:tcPr>
            <w:tcW w:w="8873" w:type="dxa"/>
            <w:gridSpan w:val="7"/>
          </w:tcPr>
          <w:p w14:paraId="67EB3E9A" w14:textId="77777777" w:rsidR="00EC0521" w:rsidRPr="009A3962" w:rsidRDefault="005C5894" w:rsidP="004208B7">
            <w:pPr>
              <w:pStyle w:val="ListParagraph"/>
              <w:ind w:left="0"/>
              <w:rPr>
                <w:rFonts w:ascii="Tahoma" w:hAnsi="Tahoma" w:cs="Tahoma"/>
                <w:noProof/>
                <w:sz w:val="22"/>
                <w:szCs w:val="22"/>
              </w:rPr>
            </w:pPr>
            <w:r w:rsidRPr="00AC21D1">
              <w:rPr>
                <w:rFonts w:ascii="Tahoma" w:hAnsi="Tahoma" w:cs="Tahoma"/>
                <w:noProof/>
                <w:sz w:val="22"/>
                <w:szCs w:val="22"/>
              </w:rPr>
              <w:t>Lunch break. Eat a healthy lunch and</w:t>
            </w:r>
            <w:r>
              <w:rPr>
                <w:rFonts w:ascii="Tahoma" w:hAnsi="Tahoma" w:cs="Tahoma"/>
                <w:noProof/>
                <w:sz w:val="22"/>
                <w:szCs w:val="22"/>
              </w:rPr>
              <w:t>, if you are able,</w:t>
            </w:r>
            <w:r w:rsidRPr="00AC21D1">
              <w:rPr>
                <w:rFonts w:ascii="Tahoma" w:hAnsi="Tahoma" w:cs="Tahoma"/>
                <w:noProof/>
                <w:sz w:val="22"/>
                <w:szCs w:val="22"/>
              </w:rPr>
              <w:t xml:space="preserve"> try to get outside for some fresh air!</w:t>
            </w:r>
          </w:p>
        </w:tc>
      </w:tr>
      <w:tr w:rsidR="0038096D" w14:paraId="64F58B3E" w14:textId="77777777" w:rsidTr="0038096D">
        <w:tc>
          <w:tcPr>
            <w:tcW w:w="1701" w:type="dxa"/>
          </w:tcPr>
          <w:p w14:paraId="2CCE19F1" w14:textId="77777777" w:rsidR="0038096D" w:rsidRDefault="0038096D" w:rsidP="0038096D">
            <w:pPr>
              <w:pStyle w:val="ListParagraph"/>
              <w:ind w:left="0"/>
              <w:rPr>
                <w:rFonts w:ascii="Tahoma" w:hAnsi="Tahoma" w:cs="Tahoma"/>
                <w:noProof/>
              </w:rPr>
            </w:pPr>
            <w:r>
              <w:rPr>
                <w:rFonts w:ascii="Tahoma" w:hAnsi="Tahoma" w:cs="Tahoma"/>
                <w:noProof/>
              </w:rPr>
              <w:t>1.00pm – 1.30pm</w:t>
            </w:r>
          </w:p>
        </w:tc>
        <w:tc>
          <w:tcPr>
            <w:tcW w:w="5245" w:type="dxa"/>
            <w:gridSpan w:val="4"/>
          </w:tcPr>
          <w:p w14:paraId="42C98967" w14:textId="77777777" w:rsidR="0038096D" w:rsidRDefault="0038096D" w:rsidP="0038096D">
            <w:pPr>
              <w:pStyle w:val="ListParagraph"/>
              <w:ind w:left="0"/>
              <w:rPr>
                <w:rFonts w:ascii="Tahoma" w:hAnsi="Tahoma" w:cs="Tahoma"/>
                <w:iCs/>
                <w:noProof/>
                <w:sz w:val="22"/>
                <w:szCs w:val="22"/>
              </w:rPr>
            </w:pPr>
            <w:r>
              <w:rPr>
                <w:rFonts w:ascii="Tahoma" w:hAnsi="Tahoma" w:cs="Tahoma"/>
                <w:iCs/>
                <w:noProof/>
                <w:sz w:val="22"/>
                <w:szCs w:val="22"/>
              </w:rPr>
              <w:t xml:space="preserve">Time to read – but remember reading is not just story books.  Although story books (fiction) give us a chance to escape into another world, understand another life and think about experiences that are like or unlike our own, non-fiction writing can open the world, can explain how it works or how it compares to others, to give us a different experience.  What non-fiction books do you have at home?  In the kitchen? In the car? What non-fiction does your family consume through phones </w:t>
            </w:r>
            <w:r>
              <w:rPr>
                <w:rFonts w:ascii="Tahoma" w:hAnsi="Tahoma" w:cs="Tahoma"/>
                <w:iCs/>
                <w:noProof/>
                <w:sz w:val="22"/>
                <w:szCs w:val="22"/>
              </w:rPr>
              <w:lastRenderedPageBreak/>
              <w:t>and screens?</w:t>
            </w:r>
          </w:p>
          <w:p w14:paraId="204AC369" w14:textId="77777777" w:rsidR="0038096D" w:rsidRDefault="0038096D" w:rsidP="0038096D">
            <w:pPr>
              <w:pStyle w:val="ListParagraph"/>
              <w:ind w:left="0"/>
              <w:rPr>
                <w:rFonts w:ascii="Tahoma" w:hAnsi="Tahoma" w:cs="Tahoma"/>
                <w:iCs/>
                <w:noProof/>
                <w:sz w:val="22"/>
                <w:szCs w:val="22"/>
              </w:rPr>
            </w:pPr>
          </w:p>
          <w:p w14:paraId="7ECC9B0E" w14:textId="77777777" w:rsidR="0038096D" w:rsidRDefault="0038096D" w:rsidP="0038096D">
            <w:pPr>
              <w:pStyle w:val="ListParagraph"/>
              <w:ind w:left="0"/>
              <w:rPr>
                <w:rFonts w:ascii="Tahoma" w:hAnsi="Tahoma" w:cs="Tahoma"/>
                <w:iCs/>
                <w:noProof/>
                <w:sz w:val="22"/>
                <w:szCs w:val="22"/>
              </w:rPr>
            </w:pPr>
          </w:p>
          <w:p w14:paraId="2EF1C1C6" w14:textId="77777777" w:rsidR="0038096D" w:rsidRDefault="0038096D" w:rsidP="0038096D">
            <w:pPr>
              <w:pStyle w:val="ListParagraph"/>
              <w:ind w:left="0"/>
              <w:rPr>
                <w:rFonts w:ascii="Tahoma" w:hAnsi="Tahoma" w:cs="Tahoma"/>
                <w:iCs/>
                <w:noProof/>
                <w:sz w:val="22"/>
                <w:szCs w:val="22"/>
              </w:rPr>
            </w:pPr>
          </w:p>
          <w:p w14:paraId="73E79157" w14:textId="18772C78" w:rsidR="0038096D" w:rsidRPr="009A3962" w:rsidRDefault="0038096D" w:rsidP="0038096D">
            <w:pPr>
              <w:pStyle w:val="ListParagraph"/>
              <w:ind w:left="0"/>
              <w:rPr>
                <w:rFonts w:ascii="Tahoma" w:hAnsi="Tahoma" w:cs="Tahoma"/>
                <w:noProof/>
                <w:sz w:val="22"/>
                <w:szCs w:val="22"/>
              </w:rPr>
            </w:pPr>
          </w:p>
        </w:tc>
        <w:tc>
          <w:tcPr>
            <w:tcW w:w="3628" w:type="dxa"/>
            <w:gridSpan w:val="3"/>
          </w:tcPr>
          <w:p w14:paraId="21002A09" w14:textId="77777777" w:rsidR="0038096D" w:rsidRDefault="0038096D" w:rsidP="0038096D">
            <w:pPr>
              <w:pStyle w:val="ListParagraph"/>
              <w:ind w:left="0"/>
              <w:rPr>
                <w:rFonts w:ascii="Tahoma" w:hAnsi="Tahoma" w:cs="Tahoma"/>
                <w:noProof/>
                <w:sz w:val="22"/>
                <w:szCs w:val="22"/>
              </w:rPr>
            </w:pPr>
            <w:r>
              <w:rPr>
                <w:rFonts w:ascii="Tahoma" w:hAnsi="Tahoma" w:cs="Tahoma"/>
                <w:noProof/>
                <w:sz w:val="22"/>
                <w:szCs w:val="22"/>
              </w:rPr>
              <w:lastRenderedPageBreak/>
              <w:t xml:space="preserve">Why not read this blog </w:t>
            </w:r>
          </w:p>
          <w:p w14:paraId="1E596AD9" w14:textId="77777777" w:rsidR="0038096D" w:rsidRPr="00B905F2" w:rsidRDefault="00B373F4" w:rsidP="0038096D">
            <w:pPr>
              <w:pStyle w:val="ListParagraph"/>
              <w:ind w:left="0"/>
              <w:rPr>
                <w:rFonts w:ascii="Tahoma" w:hAnsi="Tahoma" w:cs="Tahoma"/>
                <w:noProof/>
                <w:sz w:val="22"/>
                <w:szCs w:val="22"/>
              </w:rPr>
            </w:pPr>
            <w:hyperlink r:id="rId105" w:history="1">
              <w:r w:rsidR="0038096D" w:rsidRPr="00B905F2">
                <w:rPr>
                  <w:rStyle w:val="Hyperlink"/>
                  <w:rFonts w:ascii="Tahoma" w:hAnsi="Tahoma" w:cs="Tahoma"/>
                  <w:sz w:val="22"/>
                  <w:szCs w:val="22"/>
                </w:rPr>
                <w:t>https://inspirationlaboratories.com/ideas-to-practice-classification-for-kids/</w:t>
              </w:r>
            </w:hyperlink>
          </w:p>
          <w:p w14:paraId="6764B68F" w14:textId="77777777" w:rsidR="0038096D" w:rsidRDefault="0038096D" w:rsidP="0038096D">
            <w:pPr>
              <w:pStyle w:val="ListParagraph"/>
              <w:ind w:left="0"/>
              <w:rPr>
                <w:rFonts w:ascii="Tahoma" w:hAnsi="Tahoma" w:cs="Tahoma"/>
                <w:noProof/>
                <w:sz w:val="22"/>
                <w:szCs w:val="22"/>
              </w:rPr>
            </w:pPr>
            <w:r>
              <w:rPr>
                <w:rFonts w:ascii="Tahoma" w:hAnsi="Tahoma" w:cs="Tahoma"/>
                <w:noProof/>
                <w:sz w:val="22"/>
                <w:szCs w:val="22"/>
              </w:rPr>
              <w:t>to find fun ideas for practising your classification skills around the house – it’s not just for animals and plants in science lessons!</w:t>
            </w:r>
          </w:p>
          <w:p w14:paraId="75CF4315" w14:textId="482FFC1C" w:rsidR="0038096D" w:rsidRPr="009A3962" w:rsidRDefault="0038096D" w:rsidP="0038096D">
            <w:pPr>
              <w:pStyle w:val="ListParagraph"/>
              <w:ind w:left="0"/>
              <w:rPr>
                <w:rFonts w:ascii="Tahoma" w:hAnsi="Tahoma" w:cs="Tahoma"/>
                <w:noProof/>
                <w:sz w:val="22"/>
                <w:szCs w:val="22"/>
              </w:rPr>
            </w:pPr>
          </w:p>
        </w:tc>
      </w:tr>
      <w:tr w:rsidR="0038096D" w14:paraId="75BAD6F5" w14:textId="77777777" w:rsidTr="00EC0521">
        <w:tc>
          <w:tcPr>
            <w:tcW w:w="1701" w:type="dxa"/>
          </w:tcPr>
          <w:p w14:paraId="60F56F9E" w14:textId="77777777" w:rsidR="0038096D" w:rsidRDefault="0038096D" w:rsidP="0038096D">
            <w:pPr>
              <w:pStyle w:val="ListParagraph"/>
              <w:ind w:left="0"/>
              <w:rPr>
                <w:rFonts w:ascii="Tahoma" w:hAnsi="Tahoma" w:cs="Tahoma"/>
                <w:noProof/>
              </w:rPr>
            </w:pPr>
            <w:r>
              <w:rPr>
                <w:rFonts w:ascii="Tahoma" w:hAnsi="Tahoma" w:cs="Tahoma"/>
                <w:noProof/>
              </w:rPr>
              <w:lastRenderedPageBreak/>
              <w:t xml:space="preserve">1.30pm – 3.00pm </w:t>
            </w:r>
          </w:p>
        </w:tc>
        <w:tc>
          <w:tcPr>
            <w:tcW w:w="5812" w:type="dxa"/>
            <w:gridSpan w:val="6"/>
          </w:tcPr>
          <w:p w14:paraId="1DBC80D7" w14:textId="77777777" w:rsidR="0038096D" w:rsidRPr="00B905F2" w:rsidRDefault="0038096D" w:rsidP="0038096D">
            <w:pPr>
              <w:pStyle w:val="ListParagraph"/>
              <w:ind w:left="0"/>
              <w:rPr>
                <w:rFonts w:ascii="Tahoma" w:hAnsi="Tahoma" w:cs="Tahoma"/>
                <w:i/>
                <w:noProof/>
                <w:sz w:val="22"/>
                <w:szCs w:val="22"/>
              </w:rPr>
            </w:pPr>
            <w:r w:rsidRPr="00B905F2">
              <w:rPr>
                <w:rFonts w:ascii="Tahoma" w:hAnsi="Tahoma" w:cs="Tahoma"/>
                <w:i/>
                <w:noProof/>
                <w:sz w:val="22"/>
                <w:szCs w:val="22"/>
              </w:rPr>
              <w:t>Topic/Science</w:t>
            </w:r>
          </w:p>
          <w:p w14:paraId="63A7795E" w14:textId="77777777" w:rsidR="0038096D" w:rsidRPr="00B905F2" w:rsidRDefault="0038096D" w:rsidP="0038096D">
            <w:pPr>
              <w:pStyle w:val="ListParagraph"/>
              <w:ind w:left="0"/>
              <w:rPr>
                <w:rFonts w:ascii="Tahoma" w:hAnsi="Tahoma" w:cs="Tahoma"/>
                <w:iCs/>
                <w:noProof/>
                <w:sz w:val="22"/>
                <w:szCs w:val="22"/>
              </w:rPr>
            </w:pPr>
            <w:r w:rsidRPr="00B905F2">
              <w:rPr>
                <w:rFonts w:ascii="Tahoma" w:hAnsi="Tahoma" w:cs="Tahoma"/>
                <w:iCs/>
                <w:noProof/>
                <w:sz w:val="22"/>
                <w:szCs w:val="22"/>
              </w:rPr>
              <w:t xml:space="preserve">Find out about classification here </w:t>
            </w:r>
          </w:p>
          <w:p w14:paraId="2AE7ED02" w14:textId="77777777" w:rsidR="0038096D" w:rsidRPr="00B905F2" w:rsidRDefault="00B373F4" w:rsidP="0038096D">
            <w:pPr>
              <w:pStyle w:val="ListParagraph"/>
              <w:ind w:left="0"/>
              <w:rPr>
                <w:rFonts w:ascii="Tahoma" w:hAnsi="Tahoma" w:cs="Tahoma"/>
                <w:iCs/>
                <w:noProof/>
                <w:sz w:val="22"/>
                <w:szCs w:val="22"/>
              </w:rPr>
            </w:pPr>
            <w:hyperlink r:id="rId106" w:history="1">
              <w:r w:rsidR="0038096D" w:rsidRPr="00B905F2">
                <w:rPr>
                  <w:rStyle w:val="Hyperlink"/>
                  <w:rFonts w:ascii="Tahoma" w:hAnsi="Tahoma" w:cs="Tahoma"/>
                  <w:sz w:val="22"/>
                  <w:szCs w:val="22"/>
                </w:rPr>
                <w:t>https://www.bbc.co.uk/bitesize/topics/z6wwxnb</w:t>
              </w:r>
            </w:hyperlink>
          </w:p>
          <w:p w14:paraId="1E7C21BF" w14:textId="77777777" w:rsidR="0038096D" w:rsidRPr="00B905F2" w:rsidRDefault="0038096D" w:rsidP="0038096D">
            <w:pPr>
              <w:pStyle w:val="ListParagraph"/>
              <w:ind w:left="0"/>
              <w:rPr>
                <w:rFonts w:ascii="Tahoma" w:hAnsi="Tahoma" w:cs="Tahoma"/>
                <w:iCs/>
                <w:noProof/>
                <w:sz w:val="22"/>
                <w:szCs w:val="22"/>
              </w:rPr>
            </w:pPr>
            <w:r w:rsidRPr="00B905F2">
              <w:rPr>
                <w:rFonts w:ascii="Tahoma" w:hAnsi="Tahoma" w:cs="Tahoma"/>
                <w:iCs/>
                <w:noProof/>
                <w:sz w:val="22"/>
                <w:szCs w:val="22"/>
              </w:rPr>
              <w:t>Watch the video, read the information then don’t forget to do the quiz!</w:t>
            </w:r>
          </w:p>
          <w:p w14:paraId="1B2762D2" w14:textId="77777777" w:rsidR="0038096D" w:rsidRPr="00B905F2" w:rsidRDefault="0038096D" w:rsidP="0038096D">
            <w:pPr>
              <w:pStyle w:val="ListParagraph"/>
              <w:ind w:left="0"/>
              <w:rPr>
                <w:rFonts w:ascii="Tahoma" w:hAnsi="Tahoma" w:cs="Tahoma"/>
                <w:iCs/>
                <w:noProof/>
                <w:sz w:val="22"/>
                <w:szCs w:val="22"/>
              </w:rPr>
            </w:pPr>
          </w:p>
          <w:p w14:paraId="5106E23D" w14:textId="77777777" w:rsidR="0038096D" w:rsidRPr="00B905F2" w:rsidRDefault="0038096D" w:rsidP="0038096D">
            <w:pPr>
              <w:pStyle w:val="ListParagraph"/>
              <w:ind w:left="0"/>
              <w:rPr>
                <w:rFonts w:ascii="Tahoma" w:hAnsi="Tahoma" w:cs="Tahoma"/>
                <w:iCs/>
                <w:noProof/>
                <w:sz w:val="22"/>
                <w:szCs w:val="22"/>
              </w:rPr>
            </w:pPr>
            <w:r w:rsidRPr="00B905F2">
              <w:rPr>
                <w:rFonts w:ascii="Tahoma" w:hAnsi="Tahoma" w:cs="Tahoma"/>
                <w:iCs/>
                <w:noProof/>
                <w:sz w:val="22"/>
                <w:szCs w:val="22"/>
              </w:rPr>
              <w:t>Another video about the five kingdoms all living things can be sorted into.  This helps scientists to understand the similarities and differences between living things.</w:t>
            </w:r>
          </w:p>
          <w:p w14:paraId="102210BC" w14:textId="77777777" w:rsidR="0038096D" w:rsidRPr="00B905F2" w:rsidRDefault="00B373F4" w:rsidP="0038096D">
            <w:pPr>
              <w:pStyle w:val="ListParagraph"/>
              <w:ind w:left="0"/>
              <w:rPr>
                <w:rFonts w:ascii="Tahoma" w:hAnsi="Tahoma" w:cs="Tahoma"/>
                <w:iCs/>
                <w:noProof/>
                <w:sz w:val="22"/>
                <w:szCs w:val="22"/>
              </w:rPr>
            </w:pPr>
            <w:hyperlink r:id="rId107" w:history="1">
              <w:r w:rsidR="0038096D" w:rsidRPr="00B905F2">
                <w:rPr>
                  <w:rStyle w:val="Hyperlink"/>
                  <w:rFonts w:ascii="Tahoma" w:hAnsi="Tahoma" w:cs="Tahoma"/>
                  <w:sz w:val="22"/>
                  <w:szCs w:val="22"/>
                </w:rPr>
                <w:t>http://studyjams.scholastic.com/studyjams/jams/science/animals/kingdoms-of-life.htm</w:t>
              </w:r>
            </w:hyperlink>
          </w:p>
          <w:p w14:paraId="05E8B638" w14:textId="77777777" w:rsidR="0038096D" w:rsidRPr="00B905F2" w:rsidRDefault="0038096D" w:rsidP="0038096D">
            <w:pPr>
              <w:pStyle w:val="ListParagraph"/>
              <w:ind w:left="0"/>
              <w:rPr>
                <w:rFonts w:ascii="Tahoma" w:hAnsi="Tahoma" w:cs="Tahoma"/>
                <w:iCs/>
                <w:noProof/>
                <w:sz w:val="22"/>
                <w:szCs w:val="22"/>
              </w:rPr>
            </w:pPr>
          </w:p>
          <w:p w14:paraId="4BA3457B" w14:textId="77777777" w:rsidR="0038096D" w:rsidRPr="00B905F2" w:rsidRDefault="0038096D" w:rsidP="0038096D">
            <w:pPr>
              <w:pStyle w:val="ListParagraph"/>
              <w:ind w:left="0"/>
              <w:rPr>
                <w:rFonts w:ascii="Tahoma" w:hAnsi="Tahoma" w:cs="Tahoma"/>
                <w:iCs/>
                <w:noProof/>
                <w:sz w:val="22"/>
                <w:szCs w:val="22"/>
              </w:rPr>
            </w:pPr>
          </w:p>
          <w:p w14:paraId="51AD4FEE" w14:textId="77777777" w:rsidR="0038096D" w:rsidRPr="00B905F2" w:rsidRDefault="0038096D" w:rsidP="0038096D">
            <w:pPr>
              <w:pStyle w:val="ListParagraph"/>
              <w:ind w:left="0"/>
              <w:rPr>
                <w:rFonts w:ascii="Tahoma" w:hAnsi="Tahoma" w:cs="Tahoma"/>
                <w:iCs/>
                <w:noProof/>
                <w:sz w:val="22"/>
                <w:szCs w:val="22"/>
              </w:rPr>
            </w:pPr>
            <w:r w:rsidRPr="00B905F2">
              <w:rPr>
                <w:rFonts w:ascii="Tahoma" w:hAnsi="Tahoma" w:cs="Tahoma"/>
                <w:iCs/>
                <w:noProof/>
                <w:sz w:val="22"/>
                <w:szCs w:val="22"/>
              </w:rPr>
              <w:t xml:space="preserve">Lots of practical activities involving classification can be found at Stem.org </w:t>
            </w:r>
          </w:p>
          <w:p w14:paraId="00E04BE9" w14:textId="77777777" w:rsidR="0038096D" w:rsidRPr="00B905F2" w:rsidRDefault="00B373F4" w:rsidP="0038096D">
            <w:pPr>
              <w:pStyle w:val="ListParagraph"/>
              <w:ind w:left="0"/>
              <w:rPr>
                <w:rFonts w:ascii="Tahoma" w:hAnsi="Tahoma" w:cs="Tahoma"/>
                <w:iCs/>
                <w:noProof/>
                <w:sz w:val="22"/>
                <w:szCs w:val="22"/>
              </w:rPr>
            </w:pPr>
            <w:hyperlink r:id="rId108" w:history="1">
              <w:r w:rsidR="0038096D" w:rsidRPr="00B905F2">
                <w:rPr>
                  <w:rStyle w:val="Hyperlink"/>
                  <w:rFonts w:ascii="Tahoma" w:hAnsi="Tahoma" w:cs="Tahoma"/>
                  <w:sz w:val="22"/>
                  <w:szCs w:val="22"/>
                </w:rPr>
                <w:t>https://www.stem.org.uk/news-and-views/opinions/ideas-teaching-identification-and-classification-primary-classroom</w:t>
              </w:r>
            </w:hyperlink>
          </w:p>
          <w:p w14:paraId="3CB648E9" w14:textId="77777777" w:rsidR="0038096D" w:rsidRPr="00B905F2" w:rsidRDefault="0038096D" w:rsidP="0038096D">
            <w:pPr>
              <w:pStyle w:val="ListParagraph"/>
              <w:ind w:left="0"/>
              <w:rPr>
                <w:rFonts w:ascii="Tahoma" w:hAnsi="Tahoma" w:cs="Tahoma"/>
                <w:i/>
                <w:noProof/>
                <w:sz w:val="22"/>
                <w:szCs w:val="22"/>
              </w:rPr>
            </w:pPr>
          </w:p>
        </w:tc>
        <w:tc>
          <w:tcPr>
            <w:tcW w:w="3061" w:type="dxa"/>
          </w:tcPr>
          <w:p w14:paraId="37CCD315" w14:textId="77777777" w:rsidR="0038096D" w:rsidRPr="00B905F2" w:rsidRDefault="0038096D" w:rsidP="0038096D">
            <w:pPr>
              <w:pStyle w:val="ListParagraph"/>
              <w:ind w:left="0"/>
              <w:rPr>
                <w:rFonts w:ascii="Tahoma" w:hAnsi="Tahoma" w:cs="Tahoma"/>
                <w:noProof/>
                <w:sz w:val="22"/>
                <w:szCs w:val="22"/>
              </w:rPr>
            </w:pPr>
            <w:r w:rsidRPr="00B905F2">
              <w:rPr>
                <w:rFonts w:ascii="Tahoma" w:hAnsi="Tahoma" w:cs="Tahoma"/>
                <w:noProof/>
                <w:sz w:val="22"/>
                <w:szCs w:val="22"/>
              </w:rPr>
              <w:t>Check out this classification key – can you follow the step to the polar region?  Could you make a classification key like this for a different biome?</w:t>
            </w:r>
          </w:p>
          <w:p w14:paraId="47CA9144" w14:textId="77777777" w:rsidR="0038096D" w:rsidRPr="00B905F2" w:rsidRDefault="00B373F4" w:rsidP="0038096D">
            <w:pPr>
              <w:pStyle w:val="ListParagraph"/>
              <w:ind w:left="0"/>
              <w:rPr>
                <w:rFonts w:ascii="Tahoma" w:hAnsi="Tahoma" w:cs="Tahoma"/>
                <w:noProof/>
                <w:sz w:val="22"/>
                <w:szCs w:val="22"/>
              </w:rPr>
            </w:pPr>
            <w:hyperlink r:id="rId109" w:history="1">
              <w:r w:rsidR="0038096D" w:rsidRPr="00B905F2">
                <w:rPr>
                  <w:rStyle w:val="Hyperlink"/>
                  <w:rFonts w:ascii="Tahoma" w:hAnsi="Tahoma" w:cs="Tahoma"/>
                  <w:sz w:val="22"/>
                  <w:szCs w:val="22"/>
                </w:rPr>
                <w:t>https://simonhaughton.typepad.com/.a/6a0120a530561e970b01287697be33970c-pi</w:t>
              </w:r>
            </w:hyperlink>
          </w:p>
          <w:p w14:paraId="4133AB54" w14:textId="77777777" w:rsidR="0038096D" w:rsidRPr="00B905F2" w:rsidRDefault="0038096D" w:rsidP="0038096D">
            <w:pPr>
              <w:pStyle w:val="ListParagraph"/>
              <w:ind w:left="0"/>
              <w:rPr>
                <w:rFonts w:ascii="Tahoma" w:hAnsi="Tahoma" w:cs="Tahoma"/>
                <w:noProof/>
                <w:sz w:val="22"/>
                <w:szCs w:val="22"/>
              </w:rPr>
            </w:pPr>
          </w:p>
          <w:p w14:paraId="7640963F" w14:textId="77777777" w:rsidR="0038096D" w:rsidRPr="00B905F2" w:rsidRDefault="0038096D" w:rsidP="0038096D">
            <w:pPr>
              <w:pStyle w:val="ListParagraph"/>
              <w:ind w:left="0"/>
              <w:rPr>
                <w:rFonts w:ascii="Tahoma" w:hAnsi="Tahoma" w:cs="Tahoma"/>
                <w:iCs/>
                <w:noProof/>
                <w:sz w:val="22"/>
                <w:szCs w:val="22"/>
              </w:rPr>
            </w:pPr>
            <w:r w:rsidRPr="00B905F2">
              <w:rPr>
                <w:rFonts w:ascii="Tahoma" w:hAnsi="Tahoma" w:cs="Tahoma"/>
                <w:noProof/>
                <w:sz w:val="22"/>
                <w:szCs w:val="22"/>
              </w:rPr>
              <w:t>I’ve included a picture below that shows the change in land features from Taiga Forest to Tundra. Find the South marker, then think about the question.</w:t>
            </w:r>
            <w:r w:rsidRPr="00B905F2">
              <w:rPr>
                <w:rFonts w:ascii="Tahoma" w:hAnsi="Tahoma" w:cs="Tahoma"/>
                <w:iCs/>
                <w:noProof/>
                <w:sz w:val="22"/>
                <w:szCs w:val="22"/>
              </w:rPr>
              <w:t xml:space="preserve"> </w:t>
            </w:r>
          </w:p>
          <w:p w14:paraId="0C178E9E" w14:textId="26D0DBD6" w:rsidR="0038096D" w:rsidRPr="00B905F2" w:rsidRDefault="0038096D" w:rsidP="0038096D">
            <w:pPr>
              <w:pStyle w:val="ListParagraph"/>
              <w:ind w:left="0"/>
              <w:rPr>
                <w:rFonts w:ascii="Tahoma" w:hAnsi="Tahoma" w:cs="Tahoma"/>
                <w:noProof/>
                <w:sz w:val="22"/>
                <w:szCs w:val="22"/>
              </w:rPr>
            </w:pPr>
            <w:r w:rsidRPr="00B905F2">
              <w:rPr>
                <w:rFonts w:ascii="Tahoma" w:hAnsi="Tahoma" w:cs="Tahoma"/>
                <w:iCs/>
                <w:noProof/>
                <w:sz w:val="22"/>
                <w:szCs w:val="22"/>
              </w:rPr>
              <w:t xml:space="preserve">You could do this quiz to show off how much you’ve learnt about Russia.  Do you know which global sporting event was held here in 2018? </w:t>
            </w:r>
            <w:hyperlink r:id="rId110" w:history="1">
              <w:r w:rsidRPr="00B905F2">
                <w:rPr>
                  <w:rStyle w:val="Hyperlink"/>
                  <w:rFonts w:ascii="Tahoma" w:hAnsi="Tahoma" w:cs="Tahoma"/>
                  <w:sz w:val="22"/>
                  <w:szCs w:val="22"/>
                </w:rPr>
                <w:t>https://www.bbc.co.uk/cbbc/quizzes/newsround-what-do-you-know-about-russia-quiz</w:t>
              </w:r>
            </w:hyperlink>
          </w:p>
        </w:tc>
      </w:tr>
    </w:tbl>
    <w:p w14:paraId="3C0395D3" w14:textId="1B457F36" w:rsidR="00EC0521" w:rsidRDefault="00EC0521" w:rsidP="00EC0521">
      <w:pPr>
        <w:rPr>
          <w:noProof/>
        </w:rPr>
      </w:pPr>
    </w:p>
    <w:p w14:paraId="542DFF8D" w14:textId="03B1A243" w:rsidR="0038096D" w:rsidRDefault="0038096D" w:rsidP="00EC0521">
      <w:pPr>
        <w:rPr>
          <w:noProof/>
        </w:rPr>
      </w:pPr>
    </w:p>
    <w:p w14:paraId="50AA963E" w14:textId="3B52A150" w:rsidR="0038096D" w:rsidRDefault="0038096D" w:rsidP="00EC0521">
      <w:pPr>
        <w:rPr>
          <w:noProof/>
        </w:rPr>
      </w:pPr>
    </w:p>
    <w:p w14:paraId="6C035D44" w14:textId="3CFF310F" w:rsidR="0038096D" w:rsidRDefault="0038096D" w:rsidP="00EC0521">
      <w:pPr>
        <w:rPr>
          <w:noProof/>
        </w:rPr>
      </w:pPr>
      <w:r>
        <w:rPr>
          <w:noProof/>
        </w:rPr>
        <w:lastRenderedPageBreak/>
        <w:drawing>
          <wp:inline distT="0" distB="0" distL="0" distR="0" wp14:anchorId="2509F341" wp14:editId="3202A1F4">
            <wp:extent cx="6645910" cy="4491990"/>
            <wp:effectExtent l="0" t="0" r="254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45910" cy="4491990"/>
                    </a:xfrm>
                    <a:prstGeom prst="rect">
                      <a:avLst/>
                    </a:prstGeom>
                  </pic:spPr>
                </pic:pic>
              </a:graphicData>
            </a:graphic>
          </wp:inline>
        </w:drawing>
      </w:r>
    </w:p>
    <w:p w14:paraId="5D0D005D" w14:textId="56D3DD54" w:rsidR="0038096D" w:rsidRDefault="0038096D" w:rsidP="00EC0521">
      <w:pPr>
        <w:rPr>
          <w:noProof/>
        </w:rPr>
      </w:pPr>
    </w:p>
    <w:p w14:paraId="1F396C67" w14:textId="77777777" w:rsidR="0038096D" w:rsidRDefault="0038096D" w:rsidP="00EC0521">
      <w:pPr>
        <w:rPr>
          <w:noProof/>
        </w:rPr>
      </w:pPr>
    </w:p>
    <w:p w14:paraId="3254BC2F" w14:textId="77777777" w:rsidR="00EC0521" w:rsidRDefault="00EC0521" w:rsidP="00EC0521">
      <w:pPr>
        <w:rPr>
          <w:noProof/>
        </w:rPr>
      </w:pPr>
    </w:p>
    <w:tbl>
      <w:tblPr>
        <w:tblStyle w:val="TableGrid"/>
        <w:tblW w:w="0" w:type="auto"/>
        <w:tblInd w:w="108" w:type="dxa"/>
        <w:tblLayout w:type="fixed"/>
        <w:tblLook w:val="04A0" w:firstRow="1" w:lastRow="0" w:firstColumn="1" w:lastColumn="0" w:noHBand="0" w:noVBand="1"/>
      </w:tblPr>
      <w:tblGrid>
        <w:gridCol w:w="1701"/>
        <w:gridCol w:w="4820"/>
        <w:gridCol w:w="142"/>
        <w:gridCol w:w="141"/>
        <w:gridCol w:w="851"/>
        <w:gridCol w:w="2919"/>
      </w:tblGrid>
      <w:tr w:rsidR="00EC0521" w14:paraId="504BF06E" w14:textId="77777777" w:rsidTr="6CE03552">
        <w:tc>
          <w:tcPr>
            <w:tcW w:w="1701" w:type="dxa"/>
          </w:tcPr>
          <w:p w14:paraId="5D26DC16" w14:textId="77777777" w:rsidR="00EC0521" w:rsidRPr="000E1EE5" w:rsidRDefault="00EC0521" w:rsidP="004208B7">
            <w:pPr>
              <w:pStyle w:val="ListParagraph"/>
              <w:ind w:left="0"/>
              <w:rPr>
                <w:rFonts w:ascii="Tahoma" w:hAnsi="Tahoma" w:cs="Tahoma"/>
                <w:b/>
                <w:noProof/>
              </w:rPr>
            </w:pPr>
            <w:r>
              <w:rPr>
                <w:rFonts w:ascii="Tahoma" w:hAnsi="Tahoma" w:cs="Tahoma"/>
                <w:b/>
                <w:noProof/>
              </w:rPr>
              <w:t>Friday</w:t>
            </w:r>
          </w:p>
        </w:tc>
        <w:tc>
          <w:tcPr>
            <w:tcW w:w="4962" w:type="dxa"/>
            <w:gridSpan w:val="2"/>
          </w:tcPr>
          <w:p w14:paraId="447A0B06" w14:textId="77777777" w:rsidR="00EC0521" w:rsidRDefault="00EC0521" w:rsidP="004208B7">
            <w:pPr>
              <w:pStyle w:val="ListParagraph"/>
              <w:ind w:left="0"/>
              <w:rPr>
                <w:rFonts w:ascii="Tahoma" w:hAnsi="Tahoma" w:cs="Tahoma"/>
                <w:noProof/>
              </w:rPr>
            </w:pPr>
            <w:r>
              <w:rPr>
                <w:rFonts w:ascii="Tahoma" w:hAnsi="Tahoma" w:cs="Tahoma"/>
                <w:noProof/>
              </w:rPr>
              <w:t>Core activities</w:t>
            </w:r>
          </w:p>
        </w:tc>
        <w:tc>
          <w:tcPr>
            <w:tcW w:w="3911" w:type="dxa"/>
            <w:gridSpan w:val="3"/>
          </w:tcPr>
          <w:p w14:paraId="54516092"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rsidRPr="00AC21D1" w14:paraId="6585914F" w14:textId="77777777" w:rsidTr="6CE03552">
        <w:tc>
          <w:tcPr>
            <w:tcW w:w="1701" w:type="dxa"/>
          </w:tcPr>
          <w:p w14:paraId="741B7E93" w14:textId="77777777" w:rsidR="00EC0521" w:rsidRDefault="00EC0521" w:rsidP="004208B7">
            <w:pPr>
              <w:pStyle w:val="ListParagraph"/>
              <w:ind w:left="0"/>
              <w:rPr>
                <w:rFonts w:ascii="Tahoma" w:hAnsi="Tahoma" w:cs="Tahoma"/>
                <w:noProof/>
              </w:rPr>
            </w:pPr>
            <w:r>
              <w:rPr>
                <w:rFonts w:ascii="Tahoma" w:hAnsi="Tahoma" w:cs="Tahoma"/>
                <w:noProof/>
              </w:rPr>
              <w:t>9.00 – 9.30</w:t>
            </w:r>
          </w:p>
        </w:tc>
        <w:tc>
          <w:tcPr>
            <w:tcW w:w="4962" w:type="dxa"/>
            <w:gridSpan w:val="2"/>
          </w:tcPr>
          <w:p w14:paraId="4EFFC8E6" w14:textId="77777777" w:rsidR="00EC0521" w:rsidRPr="009A3962" w:rsidRDefault="00EC0521" w:rsidP="004208B7">
            <w:pPr>
              <w:pStyle w:val="ListParagraph"/>
              <w:ind w:left="0"/>
              <w:rPr>
                <w:rFonts w:ascii="Tahoma" w:hAnsi="Tahoma" w:cs="Tahoma"/>
                <w:noProof/>
                <w:sz w:val="22"/>
                <w:szCs w:val="22"/>
              </w:rPr>
            </w:pPr>
            <w:r w:rsidRPr="009A3962">
              <w:rPr>
                <w:rFonts w:ascii="Tahoma" w:hAnsi="Tahoma" w:cs="Tahoma"/>
                <w:noProof/>
                <w:sz w:val="22"/>
                <w:szCs w:val="22"/>
              </w:rPr>
              <w:t>Daily Dashboard:</w:t>
            </w:r>
          </w:p>
          <w:p w14:paraId="1D367B75" w14:textId="77777777" w:rsidR="00EC0521" w:rsidRPr="009A3962" w:rsidRDefault="00EC0521" w:rsidP="004208B7">
            <w:pPr>
              <w:pStyle w:val="ListParagraph"/>
              <w:ind w:left="0"/>
              <w:rPr>
                <w:rFonts w:ascii="Tahoma" w:hAnsi="Tahoma" w:cs="Tahoma"/>
                <w:i/>
                <w:noProof/>
                <w:sz w:val="22"/>
                <w:szCs w:val="22"/>
              </w:rPr>
            </w:pPr>
            <w:r w:rsidRPr="009A3962">
              <w:rPr>
                <w:rFonts w:ascii="Tahoma" w:hAnsi="Tahoma" w:cs="Tahoma"/>
                <w:i/>
                <w:noProof/>
                <w:sz w:val="22"/>
                <w:szCs w:val="22"/>
              </w:rPr>
              <w:t>Quel</w:t>
            </w:r>
            <w:r>
              <w:rPr>
                <w:rFonts w:ascii="Tahoma" w:hAnsi="Tahoma" w:cs="Tahoma"/>
                <w:i/>
                <w:noProof/>
                <w:sz w:val="22"/>
                <w:szCs w:val="22"/>
              </w:rPr>
              <w:t>le</w:t>
            </w:r>
            <w:r w:rsidRPr="009A3962">
              <w:rPr>
                <w:rFonts w:ascii="Tahoma" w:hAnsi="Tahoma" w:cs="Tahoma"/>
                <w:i/>
                <w:noProof/>
                <w:sz w:val="22"/>
                <w:szCs w:val="22"/>
              </w:rPr>
              <w:t xml:space="preserve"> est la date aujourd’hui?</w:t>
            </w:r>
          </w:p>
          <w:p w14:paraId="1DC3A511" w14:textId="77777777" w:rsidR="00EC0521" w:rsidRPr="009A3962" w:rsidRDefault="00EC0521" w:rsidP="004208B7">
            <w:pPr>
              <w:pStyle w:val="ListParagraph"/>
              <w:ind w:left="0"/>
              <w:rPr>
                <w:rFonts w:ascii="Tahoma" w:hAnsi="Tahoma" w:cs="Tahoma"/>
                <w:i/>
                <w:noProof/>
                <w:sz w:val="22"/>
                <w:szCs w:val="22"/>
              </w:rPr>
            </w:pPr>
            <w:r w:rsidRPr="009A3962">
              <w:rPr>
                <w:rFonts w:ascii="Tahoma" w:hAnsi="Tahoma" w:cs="Tahoma"/>
                <w:i/>
                <w:noProof/>
                <w:sz w:val="22"/>
                <w:szCs w:val="22"/>
              </w:rPr>
              <w:t xml:space="preserve">C’est </w:t>
            </w:r>
            <w:r>
              <w:rPr>
                <w:rFonts w:ascii="Tahoma" w:hAnsi="Tahoma" w:cs="Tahoma"/>
                <w:i/>
                <w:noProof/>
                <w:sz w:val="22"/>
                <w:szCs w:val="22"/>
              </w:rPr>
              <w:t xml:space="preserve">vendredi le </w:t>
            </w:r>
            <w:r w:rsidR="007D6669">
              <w:rPr>
                <w:rFonts w:ascii="Tahoma" w:hAnsi="Tahoma" w:cs="Tahoma"/>
                <w:i/>
                <w:noProof/>
                <w:sz w:val="22"/>
                <w:szCs w:val="22"/>
              </w:rPr>
              <w:t>vingt-deux</w:t>
            </w:r>
            <w:r w:rsidR="004208B7">
              <w:rPr>
                <w:rFonts w:ascii="Tahoma" w:hAnsi="Tahoma" w:cs="Tahoma"/>
                <w:i/>
                <w:noProof/>
                <w:sz w:val="22"/>
                <w:szCs w:val="22"/>
              </w:rPr>
              <w:t xml:space="preserve"> </w:t>
            </w:r>
            <w:r>
              <w:rPr>
                <w:rFonts w:ascii="Tahoma" w:hAnsi="Tahoma" w:cs="Tahoma"/>
                <w:i/>
                <w:noProof/>
                <w:sz w:val="22"/>
                <w:szCs w:val="22"/>
              </w:rPr>
              <w:t>mai</w:t>
            </w:r>
            <w:r w:rsidRPr="009A3962">
              <w:rPr>
                <w:rFonts w:ascii="Tahoma" w:hAnsi="Tahoma" w:cs="Tahoma"/>
                <w:i/>
                <w:noProof/>
                <w:sz w:val="22"/>
                <w:szCs w:val="22"/>
              </w:rPr>
              <w:t xml:space="preserve">, 2020. </w:t>
            </w:r>
          </w:p>
          <w:p w14:paraId="5DACA2F7" w14:textId="77777777" w:rsidR="00EC0521" w:rsidRPr="009A3962" w:rsidRDefault="00EC0521" w:rsidP="004208B7">
            <w:pPr>
              <w:pStyle w:val="ListParagraph"/>
              <w:ind w:left="0"/>
              <w:rPr>
                <w:rFonts w:ascii="Tahoma" w:hAnsi="Tahoma" w:cs="Tahoma"/>
                <w:noProof/>
                <w:sz w:val="22"/>
                <w:szCs w:val="22"/>
              </w:rPr>
            </w:pPr>
            <w:r w:rsidRPr="009A3962">
              <w:rPr>
                <w:rFonts w:ascii="Tahoma" w:hAnsi="Tahoma" w:cs="Tahoma"/>
                <w:noProof/>
                <w:sz w:val="22"/>
                <w:szCs w:val="22"/>
              </w:rPr>
              <w:t>Can you write the number date in Roman numerals?</w:t>
            </w:r>
          </w:p>
          <w:p w14:paraId="77DCF31D" w14:textId="77777777" w:rsidR="00EC0521" w:rsidRDefault="00EC0521" w:rsidP="004208B7">
            <w:pPr>
              <w:pStyle w:val="ListParagraph"/>
              <w:ind w:left="0"/>
              <w:rPr>
                <w:rFonts w:ascii="Tahoma" w:hAnsi="Tahoma" w:cs="Tahoma"/>
                <w:sz w:val="22"/>
                <w:szCs w:val="22"/>
              </w:rPr>
            </w:pPr>
            <w:r w:rsidRPr="009A3962">
              <w:rPr>
                <w:rFonts w:ascii="Tahoma" w:hAnsi="Tahoma" w:cs="Tahoma"/>
                <w:noProof/>
                <w:sz w:val="22"/>
                <w:szCs w:val="22"/>
              </w:rPr>
              <w:t xml:space="preserve">What is happening in the world? Have a look at </w:t>
            </w:r>
            <w:hyperlink r:id="rId112" w:history="1">
              <w:r w:rsidRPr="009A3962">
                <w:rPr>
                  <w:rStyle w:val="Hyperlink"/>
                  <w:rFonts w:ascii="Tahoma" w:hAnsi="Tahoma" w:cs="Tahoma"/>
                  <w:sz w:val="22"/>
                  <w:szCs w:val="22"/>
                </w:rPr>
                <w:t>https://www.bbc.co.uk/newsround</w:t>
              </w:r>
            </w:hyperlink>
            <w:r w:rsidRPr="009A3962">
              <w:rPr>
                <w:rFonts w:ascii="Tahoma" w:hAnsi="Tahoma" w:cs="Tahoma"/>
                <w:sz w:val="22"/>
                <w:szCs w:val="22"/>
              </w:rPr>
              <w:t xml:space="preserve"> or </w:t>
            </w:r>
            <w:hyperlink r:id="rId113" w:history="1">
              <w:r w:rsidRPr="009A3962">
                <w:rPr>
                  <w:rStyle w:val="Hyperlink"/>
                  <w:rFonts w:ascii="Tahoma" w:hAnsi="Tahoma" w:cs="Tahoma"/>
                  <w:sz w:val="22"/>
                  <w:szCs w:val="22"/>
                </w:rPr>
                <w:t>https://www.dogonews.com/</w:t>
              </w:r>
            </w:hyperlink>
            <w:r w:rsidRPr="009A3962">
              <w:rPr>
                <w:rFonts w:ascii="Tahoma" w:hAnsi="Tahoma" w:cs="Tahoma"/>
                <w:sz w:val="22"/>
                <w:szCs w:val="22"/>
              </w:rPr>
              <w:t xml:space="preserve"> to see what is going on in the world. Choose a news article or two to read. </w:t>
            </w:r>
          </w:p>
          <w:p w14:paraId="43D540EF" w14:textId="77777777" w:rsidR="009872C0" w:rsidRDefault="009872C0" w:rsidP="004208B7">
            <w:pPr>
              <w:pStyle w:val="ListParagraph"/>
              <w:ind w:left="0"/>
              <w:rPr>
                <w:rFonts w:ascii="Tahoma" w:hAnsi="Tahoma" w:cs="Tahoma"/>
                <w:sz w:val="22"/>
                <w:szCs w:val="22"/>
              </w:rPr>
            </w:pPr>
            <w:r>
              <w:rPr>
                <w:rFonts w:ascii="Tahoma" w:hAnsi="Tahoma" w:cs="Tahoma"/>
                <w:sz w:val="22"/>
                <w:szCs w:val="22"/>
              </w:rPr>
              <w:t xml:space="preserve">Today should have marked the beginning of the White Nights Festival in St. Petersburg. What can you find out about this historic Russian city? Read the information on </w:t>
            </w:r>
            <w:hyperlink r:id="rId114" w:history="1">
              <w:r w:rsidRPr="00DE389C">
                <w:rPr>
                  <w:rStyle w:val="Hyperlink"/>
                  <w:rFonts w:ascii="Tahoma" w:hAnsi="Tahoma" w:cs="Tahoma"/>
                  <w:sz w:val="22"/>
                  <w:szCs w:val="22"/>
                </w:rPr>
                <w:t>https://wiki.kidzsearch.com/wiki/Saint_Petersburg</w:t>
              </w:r>
            </w:hyperlink>
          </w:p>
          <w:p w14:paraId="76EE718E" w14:textId="77777777" w:rsidR="009872C0" w:rsidRDefault="009872C0" w:rsidP="004208B7">
            <w:pPr>
              <w:pStyle w:val="ListParagraph"/>
              <w:ind w:left="0"/>
              <w:rPr>
                <w:rFonts w:ascii="Tahoma" w:hAnsi="Tahoma" w:cs="Tahoma"/>
                <w:sz w:val="22"/>
                <w:szCs w:val="22"/>
              </w:rPr>
            </w:pPr>
            <w:r>
              <w:rPr>
                <w:rFonts w:ascii="Tahoma" w:hAnsi="Tahoma" w:cs="Tahoma"/>
                <w:sz w:val="22"/>
                <w:szCs w:val="22"/>
              </w:rPr>
              <w:t>What different names has this city been called by in the last 120 years?</w:t>
            </w:r>
          </w:p>
          <w:p w14:paraId="0AFC9871" w14:textId="77777777" w:rsidR="009872C0" w:rsidRPr="005C324C" w:rsidRDefault="009872C0" w:rsidP="004208B7">
            <w:pPr>
              <w:pStyle w:val="ListParagraph"/>
              <w:ind w:left="0"/>
              <w:rPr>
                <w:rFonts w:ascii="Tahoma" w:hAnsi="Tahoma" w:cs="Tahoma"/>
                <w:sz w:val="22"/>
                <w:szCs w:val="22"/>
              </w:rPr>
            </w:pPr>
            <w:r>
              <w:rPr>
                <w:rFonts w:ascii="Tahoma" w:hAnsi="Tahoma" w:cs="Tahoma"/>
                <w:sz w:val="22"/>
                <w:szCs w:val="22"/>
              </w:rPr>
              <w:t>Watch the video tour and make some notes about what you discover:</w:t>
            </w:r>
            <w:r>
              <w:t xml:space="preserve"> </w:t>
            </w:r>
            <w:hyperlink r:id="rId115" w:history="1">
              <w:r w:rsidRPr="00DE389C">
                <w:rPr>
                  <w:rStyle w:val="Hyperlink"/>
                  <w:rFonts w:ascii="Tahoma" w:hAnsi="Tahoma" w:cs="Tahoma"/>
                  <w:sz w:val="22"/>
                  <w:szCs w:val="22"/>
                </w:rPr>
                <w:t>http://www.bbc.com/travel/video/my-city/20121031-st-petersburg</w:t>
              </w:r>
            </w:hyperlink>
          </w:p>
        </w:tc>
        <w:tc>
          <w:tcPr>
            <w:tcW w:w="3911" w:type="dxa"/>
            <w:gridSpan w:val="3"/>
          </w:tcPr>
          <w:p w14:paraId="1160AEEF" w14:textId="77777777" w:rsidR="00375F8E" w:rsidRDefault="00375F8E" w:rsidP="00375F8E">
            <w:pPr>
              <w:pStyle w:val="ListParagraph"/>
              <w:ind w:left="0"/>
              <w:rPr>
                <w:rFonts w:ascii="Tahoma" w:hAnsi="Tahoma" w:cs="Tahoma"/>
                <w:noProof/>
                <w:sz w:val="22"/>
                <w:szCs w:val="22"/>
              </w:rPr>
            </w:pPr>
            <w:r>
              <w:rPr>
                <w:rFonts w:ascii="Tahoma" w:hAnsi="Tahoma" w:cs="Tahoma"/>
                <w:noProof/>
                <w:sz w:val="22"/>
                <w:szCs w:val="22"/>
              </w:rPr>
              <w:t>On 22</w:t>
            </w:r>
            <w:r w:rsidRPr="00375F8E">
              <w:rPr>
                <w:rFonts w:ascii="Tahoma" w:hAnsi="Tahoma" w:cs="Tahoma"/>
                <w:noProof/>
                <w:sz w:val="22"/>
                <w:szCs w:val="22"/>
                <w:vertAlign w:val="superscript"/>
              </w:rPr>
              <w:t>nd</w:t>
            </w:r>
            <w:r>
              <w:rPr>
                <w:rFonts w:ascii="Tahoma" w:hAnsi="Tahoma" w:cs="Tahoma"/>
                <w:noProof/>
                <w:sz w:val="22"/>
                <w:szCs w:val="22"/>
              </w:rPr>
              <w:t xml:space="preserve"> May 1977 was the last scheduled run of the famously luxurious Orient Express train service, after 94 years of service. In 1883 the route began in Paris and ended in Istanbul, passing through Vienna and Munich. Can you trace this route on a map? </w:t>
            </w:r>
          </w:p>
          <w:p w14:paraId="11E30BB2" w14:textId="77777777" w:rsidR="004208B7" w:rsidRPr="004208B7" w:rsidRDefault="00375F8E" w:rsidP="00375F8E">
            <w:pPr>
              <w:pStyle w:val="ListParagraph"/>
              <w:ind w:left="0"/>
              <w:rPr>
                <w:rFonts w:ascii="Tahoma" w:hAnsi="Tahoma" w:cs="Tahoma"/>
                <w:noProof/>
                <w:sz w:val="22"/>
                <w:szCs w:val="22"/>
              </w:rPr>
            </w:pPr>
            <w:r w:rsidRPr="00375F8E">
              <w:rPr>
                <w:rFonts w:ascii="Tahoma" w:hAnsi="Tahoma" w:cs="Tahoma"/>
                <w:sz w:val="22"/>
                <w:szCs w:val="22"/>
              </w:rPr>
              <w:t>Over the years the route changed many times and was famed for the luxury of its</w:t>
            </w:r>
            <w:r>
              <w:rPr>
                <w:rFonts w:ascii="Tahoma" w:hAnsi="Tahoma" w:cs="Tahoma"/>
                <w:sz w:val="22"/>
                <w:szCs w:val="22"/>
              </w:rPr>
              <w:t xml:space="preserve"> sleeping and di</w:t>
            </w:r>
            <w:r w:rsidRPr="00375F8E">
              <w:rPr>
                <w:rFonts w:ascii="Tahoma" w:hAnsi="Tahoma" w:cs="Tahoma"/>
                <w:sz w:val="22"/>
                <w:szCs w:val="22"/>
              </w:rPr>
              <w:t>ning cars.</w:t>
            </w:r>
            <w:r w:rsidRPr="00375F8E">
              <w:rPr>
                <w:rFonts w:ascii="Tahoma" w:hAnsi="Tahoma" w:cs="Tahoma"/>
                <w:sz w:val="22"/>
                <w:szCs w:val="22"/>
              </w:rPr>
              <w:br/>
              <w:t>From the 1960s its service was gradually reduced and finished completely in 1977. The railway journey features often in literature and film; one of its most famous in the Agatha Christie novel "Murder on the Orient Express" was not actually set on the original Orient Express but a parallel service called the Simplon Orient Express.</w:t>
            </w:r>
          </w:p>
        </w:tc>
      </w:tr>
      <w:tr w:rsidR="00EC0521" w:rsidRPr="009A3962" w14:paraId="1D6FBF51" w14:textId="77777777" w:rsidTr="6CE03552">
        <w:tc>
          <w:tcPr>
            <w:tcW w:w="1701" w:type="dxa"/>
          </w:tcPr>
          <w:p w14:paraId="4E888282" w14:textId="77777777" w:rsidR="00EC0521" w:rsidRDefault="00EC0521" w:rsidP="004208B7">
            <w:pPr>
              <w:pStyle w:val="ListParagraph"/>
              <w:ind w:left="0"/>
              <w:rPr>
                <w:rFonts w:ascii="Tahoma" w:hAnsi="Tahoma" w:cs="Tahoma"/>
                <w:noProof/>
              </w:rPr>
            </w:pPr>
            <w:r>
              <w:rPr>
                <w:rFonts w:ascii="Tahoma" w:hAnsi="Tahoma" w:cs="Tahoma"/>
                <w:noProof/>
              </w:rPr>
              <w:t xml:space="preserve">9.30-10.00 </w:t>
            </w:r>
          </w:p>
        </w:tc>
        <w:tc>
          <w:tcPr>
            <w:tcW w:w="8873" w:type="dxa"/>
            <w:gridSpan w:val="5"/>
          </w:tcPr>
          <w:p w14:paraId="651E9592" w14:textId="3C006FF4" w:rsidR="00EC0521" w:rsidRPr="009A3962" w:rsidRDefault="6CE03552" w:rsidP="6CE03552">
            <w:r w:rsidRPr="6CE03552">
              <w:rPr>
                <w:rFonts w:ascii="Tahoma" w:eastAsia="Tahoma" w:hAnsi="Tahoma" w:cs="Tahoma"/>
                <w:noProof/>
                <w:sz w:val="22"/>
                <w:szCs w:val="22"/>
              </w:rPr>
              <w:t>Grammar – see resources</w:t>
            </w:r>
          </w:p>
        </w:tc>
      </w:tr>
      <w:tr w:rsidR="00EC0521" w:rsidRPr="009A3962" w14:paraId="0AB552E7" w14:textId="77777777" w:rsidTr="6CE03552">
        <w:tc>
          <w:tcPr>
            <w:tcW w:w="1701" w:type="dxa"/>
          </w:tcPr>
          <w:p w14:paraId="0B804667" w14:textId="77777777" w:rsidR="00EC0521" w:rsidRDefault="00EC0521" w:rsidP="004208B7">
            <w:pPr>
              <w:pStyle w:val="ListParagraph"/>
              <w:ind w:left="0"/>
              <w:rPr>
                <w:rFonts w:ascii="Tahoma" w:hAnsi="Tahoma" w:cs="Tahoma"/>
                <w:noProof/>
              </w:rPr>
            </w:pPr>
            <w:r>
              <w:rPr>
                <w:rFonts w:ascii="Tahoma" w:hAnsi="Tahoma" w:cs="Tahoma"/>
                <w:noProof/>
              </w:rPr>
              <w:t>10.00- 10.30</w:t>
            </w:r>
          </w:p>
        </w:tc>
        <w:tc>
          <w:tcPr>
            <w:tcW w:w="8873" w:type="dxa"/>
            <w:gridSpan w:val="5"/>
          </w:tcPr>
          <w:p w14:paraId="450CDE3E" w14:textId="77777777" w:rsidR="00EC0521" w:rsidRPr="006338B3" w:rsidRDefault="00EC0521" w:rsidP="007D6669">
            <w:pPr>
              <w:pStyle w:val="ListParagraph"/>
              <w:ind w:left="0"/>
              <w:rPr>
                <w:rFonts w:ascii="Tahoma" w:hAnsi="Tahoma" w:cs="Tahoma"/>
                <w:b/>
                <w:noProof/>
                <w:sz w:val="22"/>
                <w:szCs w:val="22"/>
              </w:rPr>
            </w:pPr>
            <w:r w:rsidRPr="009A3962">
              <w:rPr>
                <w:rFonts w:ascii="Tahoma" w:hAnsi="Tahoma" w:cs="Tahoma"/>
                <w:noProof/>
                <w:sz w:val="22"/>
                <w:szCs w:val="22"/>
              </w:rPr>
              <w:t xml:space="preserve">Time for some physical activity. </w:t>
            </w:r>
            <w:r w:rsidR="006338B3">
              <w:rPr>
                <w:rFonts w:ascii="Tahoma" w:hAnsi="Tahoma" w:cs="Tahoma"/>
                <w:noProof/>
                <w:sz w:val="22"/>
                <w:szCs w:val="22"/>
              </w:rPr>
              <w:t xml:space="preserve">Why not have a look at </w:t>
            </w:r>
            <w:hyperlink r:id="rId116" w:history="1">
              <w:r w:rsidR="006338B3" w:rsidRPr="00DE389C">
                <w:rPr>
                  <w:rStyle w:val="Hyperlink"/>
                  <w:rFonts w:ascii="Tahoma" w:hAnsi="Tahoma" w:cs="Tahoma"/>
                  <w:noProof/>
                  <w:sz w:val="22"/>
                  <w:szCs w:val="22"/>
                </w:rPr>
                <w:t>https://thedailymile.co.uk/at-home/</w:t>
              </w:r>
            </w:hyperlink>
            <w:r w:rsidR="006338B3">
              <w:rPr>
                <w:rFonts w:ascii="Tahoma" w:hAnsi="Tahoma" w:cs="Tahoma"/>
                <w:noProof/>
                <w:sz w:val="22"/>
                <w:szCs w:val="22"/>
              </w:rPr>
              <w:t xml:space="preserve">  for some fun challenges to try while going for a ‘daily mile’ walk or run. </w:t>
            </w:r>
          </w:p>
        </w:tc>
      </w:tr>
      <w:tr w:rsidR="00EC0521" w:rsidRPr="009A3962" w14:paraId="00653DF4" w14:textId="77777777" w:rsidTr="001543E9">
        <w:tc>
          <w:tcPr>
            <w:tcW w:w="1701" w:type="dxa"/>
          </w:tcPr>
          <w:p w14:paraId="700EBB76" w14:textId="77777777" w:rsidR="00EC0521" w:rsidRDefault="00EC0521" w:rsidP="004208B7">
            <w:pPr>
              <w:pStyle w:val="ListParagraph"/>
              <w:ind w:left="0"/>
              <w:rPr>
                <w:rFonts w:ascii="Tahoma" w:hAnsi="Tahoma" w:cs="Tahoma"/>
                <w:noProof/>
              </w:rPr>
            </w:pPr>
            <w:bookmarkStart w:id="0" w:name="_GoBack" w:colFirst="2" w:colLast="2"/>
            <w:r>
              <w:rPr>
                <w:rFonts w:ascii="Tahoma" w:hAnsi="Tahoma" w:cs="Tahoma"/>
                <w:noProof/>
              </w:rPr>
              <w:lastRenderedPageBreak/>
              <w:t xml:space="preserve">10.30-11.30 </w:t>
            </w:r>
          </w:p>
        </w:tc>
        <w:tc>
          <w:tcPr>
            <w:tcW w:w="5954" w:type="dxa"/>
            <w:gridSpan w:val="4"/>
          </w:tcPr>
          <w:p w14:paraId="56E863A3" w14:textId="04F7B2B9" w:rsidR="00C20905" w:rsidRDefault="00C20905" w:rsidP="00C20905">
            <w:pPr>
              <w:pStyle w:val="ListParagraph"/>
              <w:ind w:left="0"/>
              <w:rPr>
                <w:rFonts w:ascii="Tahoma" w:hAnsi="Tahoma" w:cs="Tahoma"/>
                <w:noProof/>
                <w:sz w:val="22"/>
                <w:szCs w:val="22"/>
              </w:rPr>
            </w:pPr>
            <w:r w:rsidRPr="009A3962">
              <w:rPr>
                <w:rFonts w:ascii="Tahoma" w:hAnsi="Tahoma" w:cs="Tahoma"/>
                <w:noProof/>
                <w:sz w:val="22"/>
                <w:szCs w:val="22"/>
              </w:rPr>
              <w:t xml:space="preserve">Maths </w:t>
            </w:r>
            <w:r>
              <w:rPr>
                <w:rFonts w:ascii="Tahoma" w:hAnsi="Tahoma" w:cs="Tahoma"/>
                <w:noProof/>
                <w:sz w:val="22"/>
                <w:szCs w:val="22"/>
              </w:rPr>
              <w:t>– see the separate resource pack for your year group</w:t>
            </w:r>
            <w:r w:rsidR="00B905F2">
              <w:rPr>
                <w:rFonts w:ascii="Tahoma" w:hAnsi="Tahoma" w:cs="Tahoma"/>
                <w:noProof/>
                <w:sz w:val="22"/>
                <w:szCs w:val="22"/>
              </w:rPr>
              <w:t xml:space="preserve"> or go to the Oak National Academy lessons as follows..</w:t>
            </w:r>
            <w:r>
              <w:rPr>
                <w:rFonts w:ascii="Tahoma" w:hAnsi="Tahoma" w:cs="Tahoma"/>
                <w:noProof/>
                <w:sz w:val="22"/>
                <w:szCs w:val="22"/>
              </w:rPr>
              <w:t>.</w:t>
            </w:r>
          </w:p>
          <w:p w14:paraId="2D90132A" w14:textId="43957FFC" w:rsidR="00B905F2" w:rsidRDefault="00B905F2" w:rsidP="00C20905">
            <w:pPr>
              <w:pStyle w:val="ListParagraph"/>
              <w:ind w:left="0"/>
              <w:rPr>
                <w:rFonts w:ascii="Tahoma" w:hAnsi="Tahoma" w:cs="Tahoma"/>
                <w:sz w:val="22"/>
                <w:szCs w:val="22"/>
              </w:rPr>
            </w:pPr>
            <w:r>
              <w:rPr>
                <w:rFonts w:ascii="Tahoma" w:hAnsi="Tahoma" w:cs="Tahoma"/>
                <w:noProof/>
                <w:sz w:val="22"/>
                <w:szCs w:val="22"/>
              </w:rPr>
              <w:t xml:space="preserve">Year 3: </w:t>
            </w:r>
            <w:hyperlink r:id="rId117" w:history="1">
              <w:r w:rsidRPr="00B905F2">
                <w:rPr>
                  <w:rStyle w:val="Hyperlink"/>
                  <w:rFonts w:ascii="Tahoma" w:hAnsi="Tahoma" w:cs="Tahoma"/>
                  <w:sz w:val="22"/>
                  <w:szCs w:val="22"/>
                </w:rPr>
                <w:t>https://www.thenational.academy/year-3/maths/to-revise-angles-year-3-wk4-5</w:t>
              </w:r>
            </w:hyperlink>
          </w:p>
          <w:p w14:paraId="61C0C717" w14:textId="6CEF0FF1" w:rsidR="00B905F2" w:rsidRPr="001543E9" w:rsidRDefault="00B905F2" w:rsidP="00C20905">
            <w:pPr>
              <w:pStyle w:val="ListParagraph"/>
              <w:ind w:left="0"/>
              <w:rPr>
                <w:rFonts w:ascii="Tahoma" w:hAnsi="Tahoma" w:cs="Tahoma"/>
                <w:sz w:val="22"/>
                <w:szCs w:val="22"/>
              </w:rPr>
            </w:pPr>
            <w:r>
              <w:rPr>
                <w:rFonts w:ascii="Tahoma" w:hAnsi="Tahoma" w:cs="Tahoma"/>
                <w:sz w:val="22"/>
                <w:szCs w:val="22"/>
              </w:rPr>
              <w:t xml:space="preserve">Year 4: </w:t>
            </w:r>
            <w:hyperlink r:id="rId118" w:history="1">
              <w:r w:rsidR="001543E9" w:rsidRPr="001543E9">
                <w:rPr>
                  <w:rStyle w:val="Hyperlink"/>
                  <w:rFonts w:ascii="Tahoma" w:hAnsi="Tahoma" w:cs="Tahoma"/>
                  <w:sz w:val="22"/>
                  <w:szCs w:val="22"/>
                </w:rPr>
                <w:t>https://www.thenational.academy/year-4/maths/area-and-perimeter-year-4-wk1-5</w:t>
              </w:r>
            </w:hyperlink>
          </w:p>
          <w:p w14:paraId="3BA295EC" w14:textId="1AE43B7B" w:rsidR="00B905F2" w:rsidRPr="001543E9" w:rsidRDefault="00B905F2" w:rsidP="00C20905">
            <w:pPr>
              <w:pStyle w:val="ListParagraph"/>
              <w:ind w:left="0"/>
              <w:rPr>
                <w:rFonts w:ascii="Tahoma" w:hAnsi="Tahoma" w:cs="Tahoma"/>
                <w:sz w:val="22"/>
                <w:szCs w:val="22"/>
              </w:rPr>
            </w:pPr>
            <w:r w:rsidRPr="001543E9">
              <w:rPr>
                <w:rFonts w:ascii="Tahoma" w:hAnsi="Tahoma" w:cs="Tahoma"/>
                <w:sz w:val="22"/>
                <w:szCs w:val="22"/>
              </w:rPr>
              <w:t>Year 5:</w:t>
            </w:r>
            <w:r w:rsidR="001543E9" w:rsidRPr="001543E9">
              <w:rPr>
                <w:rFonts w:ascii="Tahoma" w:hAnsi="Tahoma" w:cs="Tahoma"/>
                <w:sz w:val="22"/>
                <w:szCs w:val="22"/>
              </w:rPr>
              <w:t xml:space="preserve"> </w:t>
            </w:r>
            <w:hyperlink r:id="rId119" w:history="1">
              <w:r w:rsidR="001543E9" w:rsidRPr="001543E9">
                <w:rPr>
                  <w:rStyle w:val="Hyperlink"/>
                  <w:rFonts w:ascii="Tahoma" w:hAnsi="Tahoma" w:cs="Tahoma"/>
                  <w:sz w:val="22"/>
                  <w:szCs w:val="22"/>
                </w:rPr>
                <w:t>https://www.thenational.academy/year-5/maths/describe-position-after-translation-year-5-wk1-5</w:t>
              </w:r>
            </w:hyperlink>
          </w:p>
          <w:p w14:paraId="269E314A" w14:textId="620ECEB4" w:rsidR="00EC0521" w:rsidRPr="001543E9" w:rsidRDefault="00B905F2" w:rsidP="007D6669">
            <w:pPr>
              <w:pStyle w:val="ListParagraph"/>
              <w:ind w:left="0"/>
              <w:rPr>
                <w:rFonts w:ascii="Tahoma" w:hAnsi="Tahoma" w:cs="Tahoma"/>
                <w:sz w:val="22"/>
                <w:szCs w:val="22"/>
              </w:rPr>
            </w:pPr>
            <w:r w:rsidRPr="001543E9">
              <w:rPr>
                <w:rFonts w:ascii="Tahoma" w:hAnsi="Tahoma" w:cs="Tahoma"/>
                <w:sz w:val="22"/>
                <w:szCs w:val="22"/>
              </w:rPr>
              <w:t>Year 6:</w:t>
            </w:r>
            <w:r w:rsidR="001543E9" w:rsidRPr="001543E9">
              <w:rPr>
                <w:rFonts w:ascii="Tahoma" w:hAnsi="Tahoma" w:cs="Tahoma"/>
                <w:sz w:val="22"/>
                <w:szCs w:val="22"/>
              </w:rPr>
              <w:t xml:space="preserve"> </w:t>
            </w:r>
            <w:hyperlink r:id="rId120" w:history="1">
              <w:r w:rsidR="001543E9" w:rsidRPr="001543E9">
                <w:rPr>
                  <w:rStyle w:val="Hyperlink"/>
                  <w:rFonts w:ascii="Tahoma" w:hAnsi="Tahoma" w:cs="Tahoma"/>
                  <w:sz w:val="22"/>
                  <w:szCs w:val="22"/>
                </w:rPr>
                <w:t>https://www.thenational.academy/year-6/maths/calculate-unknown-angles-in-quadrilaterals-year-6-wk3-5</w:t>
              </w:r>
            </w:hyperlink>
          </w:p>
        </w:tc>
        <w:tc>
          <w:tcPr>
            <w:tcW w:w="2919" w:type="dxa"/>
          </w:tcPr>
          <w:p w14:paraId="407581B9" w14:textId="77777777" w:rsidR="00EC0521" w:rsidRDefault="00EC0521" w:rsidP="004208B7">
            <w:pPr>
              <w:rPr>
                <w:rFonts w:ascii="Tahoma" w:hAnsi="Tahoma" w:cs="Tahoma"/>
                <w:sz w:val="22"/>
                <w:szCs w:val="22"/>
              </w:rPr>
            </w:pPr>
            <w:r>
              <w:rPr>
                <w:rFonts w:ascii="Tahoma" w:hAnsi="Tahoma" w:cs="Tahoma"/>
                <w:sz w:val="22"/>
                <w:szCs w:val="22"/>
              </w:rPr>
              <w:t xml:space="preserve">Why not try a BBC </w:t>
            </w:r>
            <w:proofErr w:type="spellStart"/>
            <w:r>
              <w:rPr>
                <w:rFonts w:ascii="Tahoma" w:hAnsi="Tahoma" w:cs="Tahoma"/>
                <w:sz w:val="22"/>
                <w:szCs w:val="22"/>
              </w:rPr>
              <w:t>Supermovers</w:t>
            </w:r>
            <w:proofErr w:type="spellEnd"/>
            <w:r>
              <w:rPr>
                <w:rFonts w:ascii="Tahoma" w:hAnsi="Tahoma" w:cs="Tahoma"/>
                <w:sz w:val="22"/>
                <w:szCs w:val="22"/>
              </w:rPr>
              <w:t xml:space="preserve"> Maths video to help warm up your Maths brain while getting in a bit of movement?</w:t>
            </w:r>
          </w:p>
          <w:p w14:paraId="741EDE92" w14:textId="77777777" w:rsidR="00EC0521" w:rsidRPr="009A3962" w:rsidRDefault="00B373F4" w:rsidP="004208B7">
            <w:pPr>
              <w:rPr>
                <w:rFonts w:ascii="Tahoma" w:hAnsi="Tahoma" w:cs="Tahoma"/>
                <w:sz w:val="22"/>
                <w:szCs w:val="22"/>
              </w:rPr>
            </w:pPr>
            <w:hyperlink r:id="rId121" w:history="1">
              <w:r w:rsidR="00EC0521" w:rsidRPr="00C06EC0">
                <w:rPr>
                  <w:rStyle w:val="Hyperlink"/>
                  <w:rFonts w:ascii="Tahoma" w:hAnsi="Tahoma" w:cs="Tahoma"/>
                  <w:sz w:val="22"/>
                  <w:szCs w:val="22"/>
                </w:rPr>
                <w:t>https://www.bbc.co.uk/teach/supermovers/ks2-maths-collection/z7frpg8</w:t>
              </w:r>
            </w:hyperlink>
          </w:p>
        </w:tc>
      </w:tr>
      <w:bookmarkEnd w:id="0"/>
      <w:tr w:rsidR="00EC0521" w:rsidRPr="009A3962" w14:paraId="33EEB113" w14:textId="77777777" w:rsidTr="6CE03552">
        <w:tc>
          <w:tcPr>
            <w:tcW w:w="1701" w:type="dxa"/>
          </w:tcPr>
          <w:p w14:paraId="766CF2B7" w14:textId="211C34E3" w:rsidR="00EC0521" w:rsidRDefault="00EC0521" w:rsidP="004208B7">
            <w:pPr>
              <w:pStyle w:val="ListParagraph"/>
              <w:ind w:left="0"/>
              <w:rPr>
                <w:rFonts w:ascii="Tahoma" w:hAnsi="Tahoma" w:cs="Tahoma"/>
                <w:noProof/>
              </w:rPr>
            </w:pPr>
            <w:r>
              <w:rPr>
                <w:rFonts w:ascii="Tahoma" w:hAnsi="Tahoma" w:cs="Tahoma"/>
                <w:noProof/>
              </w:rPr>
              <w:t xml:space="preserve">11.30-11.45 </w:t>
            </w:r>
          </w:p>
        </w:tc>
        <w:tc>
          <w:tcPr>
            <w:tcW w:w="4820" w:type="dxa"/>
          </w:tcPr>
          <w:p w14:paraId="20D2CE74" w14:textId="77777777" w:rsidR="00EC0521" w:rsidRPr="009A3962" w:rsidRDefault="00EC0521" w:rsidP="004208B7">
            <w:pPr>
              <w:pStyle w:val="ListParagraph"/>
              <w:ind w:left="0"/>
              <w:rPr>
                <w:rFonts w:ascii="Tahoma" w:hAnsi="Tahoma" w:cs="Tahoma"/>
                <w:noProof/>
                <w:sz w:val="22"/>
                <w:szCs w:val="22"/>
              </w:rPr>
            </w:pPr>
            <w:r w:rsidRPr="009A3962">
              <w:rPr>
                <w:rFonts w:ascii="Tahoma" w:hAnsi="Tahoma" w:cs="Tahoma"/>
                <w:noProof/>
                <w:sz w:val="22"/>
                <w:szCs w:val="22"/>
              </w:rPr>
              <w:t xml:space="preserve">Have a break and play a game or do another activity that you enjoy. </w:t>
            </w:r>
          </w:p>
        </w:tc>
        <w:tc>
          <w:tcPr>
            <w:tcW w:w="4053" w:type="dxa"/>
            <w:gridSpan w:val="4"/>
          </w:tcPr>
          <w:p w14:paraId="572A4EAB" w14:textId="77777777" w:rsidR="00EC0521" w:rsidRPr="009A3962" w:rsidRDefault="005C5894" w:rsidP="004208B7">
            <w:pPr>
              <w:pStyle w:val="ListParagraph"/>
              <w:ind w:left="0"/>
              <w:rPr>
                <w:rFonts w:ascii="Tahoma" w:hAnsi="Tahoma" w:cs="Tahoma"/>
                <w:noProof/>
                <w:sz w:val="22"/>
                <w:szCs w:val="22"/>
              </w:rPr>
            </w:pPr>
            <w:r>
              <w:rPr>
                <w:rFonts w:ascii="Tahoma" w:hAnsi="Tahoma" w:cs="Tahoma"/>
                <w:noProof/>
                <w:sz w:val="22"/>
                <w:szCs w:val="22"/>
              </w:rPr>
              <w:t>Be proud of your very being! What have you done well this week? Why not award yourself a</w:t>
            </w:r>
            <w:r w:rsidR="00C20905">
              <w:rPr>
                <w:rFonts w:ascii="Tahoma" w:hAnsi="Tahoma" w:cs="Tahoma"/>
                <w:noProof/>
                <w:sz w:val="22"/>
                <w:szCs w:val="22"/>
              </w:rPr>
              <w:t>nother</w:t>
            </w:r>
            <w:r>
              <w:rPr>
                <w:rFonts w:ascii="Tahoma" w:hAnsi="Tahoma" w:cs="Tahoma"/>
                <w:noProof/>
                <w:sz w:val="22"/>
                <w:szCs w:val="22"/>
              </w:rPr>
              <w:t xml:space="preserve"> certificate!</w:t>
            </w:r>
          </w:p>
        </w:tc>
      </w:tr>
      <w:tr w:rsidR="00EC0521" w:rsidRPr="009A3962" w14:paraId="11344C9A" w14:textId="77777777" w:rsidTr="6CE03552">
        <w:tc>
          <w:tcPr>
            <w:tcW w:w="1701" w:type="dxa"/>
          </w:tcPr>
          <w:p w14:paraId="7A24B3F3" w14:textId="77777777" w:rsidR="00EC0521" w:rsidRDefault="00EC0521" w:rsidP="004208B7">
            <w:pPr>
              <w:pStyle w:val="ListParagraph"/>
              <w:ind w:left="0"/>
              <w:rPr>
                <w:rFonts w:ascii="Tahoma" w:hAnsi="Tahoma" w:cs="Tahoma"/>
                <w:noProof/>
              </w:rPr>
            </w:pPr>
            <w:r>
              <w:rPr>
                <w:rFonts w:ascii="Tahoma" w:hAnsi="Tahoma" w:cs="Tahoma"/>
                <w:noProof/>
              </w:rPr>
              <w:t>11.45 – 12.00</w:t>
            </w:r>
          </w:p>
        </w:tc>
        <w:tc>
          <w:tcPr>
            <w:tcW w:w="8873" w:type="dxa"/>
            <w:gridSpan w:val="5"/>
          </w:tcPr>
          <w:p w14:paraId="4ECEEBAA" w14:textId="77777777" w:rsidR="00EC0521" w:rsidRPr="009A3962" w:rsidRDefault="00EC0521" w:rsidP="004208B7">
            <w:pPr>
              <w:pStyle w:val="ListParagraph"/>
              <w:ind w:left="0"/>
              <w:rPr>
                <w:rFonts w:ascii="Tahoma" w:hAnsi="Tahoma" w:cs="Tahoma"/>
                <w:noProof/>
                <w:sz w:val="22"/>
                <w:szCs w:val="22"/>
              </w:rPr>
            </w:pPr>
            <w:r>
              <w:rPr>
                <w:rFonts w:ascii="Tahoma" w:hAnsi="Tahoma" w:cs="Tahoma"/>
                <w:noProof/>
                <w:sz w:val="22"/>
                <w:szCs w:val="22"/>
              </w:rPr>
              <w:t xml:space="preserve">Why not join in with the act of Collective Worship that you will find on the school website. Take time to think about how you can use your own creativity to make life a little brighter or easier for someone else. </w:t>
            </w:r>
          </w:p>
        </w:tc>
      </w:tr>
      <w:tr w:rsidR="005C5894" w:rsidRPr="009A3962" w14:paraId="151D4197" w14:textId="77777777" w:rsidTr="6CE03552">
        <w:tc>
          <w:tcPr>
            <w:tcW w:w="1701" w:type="dxa"/>
          </w:tcPr>
          <w:p w14:paraId="1C056DE3" w14:textId="77777777" w:rsidR="005C5894" w:rsidRDefault="005C5894" w:rsidP="004208B7">
            <w:pPr>
              <w:pStyle w:val="ListParagraph"/>
              <w:ind w:left="0"/>
              <w:rPr>
                <w:rFonts w:ascii="Tahoma" w:hAnsi="Tahoma" w:cs="Tahoma"/>
                <w:noProof/>
              </w:rPr>
            </w:pPr>
            <w:r>
              <w:rPr>
                <w:rFonts w:ascii="Tahoma" w:hAnsi="Tahoma" w:cs="Tahoma"/>
                <w:noProof/>
              </w:rPr>
              <w:t>12.00- 1.00pm</w:t>
            </w:r>
          </w:p>
        </w:tc>
        <w:tc>
          <w:tcPr>
            <w:tcW w:w="8873" w:type="dxa"/>
            <w:gridSpan w:val="5"/>
          </w:tcPr>
          <w:p w14:paraId="06269B03" w14:textId="77777777" w:rsidR="005C5894" w:rsidRPr="009A3962" w:rsidRDefault="005C5894" w:rsidP="004208B7">
            <w:pPr>
              <w:pStyle w:val="ListParagraph"/>
              <w:ind w:left="0"/>
              <w:rPr>
                <w:rFonts w:ascii="Tahoma" w:hAnsi="Tahoma" w:cs="Tahoma"/>
                <w:noProof/>
                <w:sz w:val="22"/>
                <w:szCs w:val="22"/>
              </w:rPr>
            </w:pPr>
            <w:r w:rsidRPr="00AC21D1">
              <w:rPr>
                <w:rFonts w:ascii="Tahoma" w:hAnsi="Tahoma" w:cs="Tahoma"/>
                <w:noProof/>
                <w:sz w:val="22"/>
                <w:szCs w:val="22"/>
              </w:rPr>
              <w:t>Lunch break. Eat a healthy lunch and</w:t>
            </w:r>
            <w:r>
              <w:rPr>
                <w:rFonts w:ascii="Tahoma" w:hAnsi="Tahoma" w:cs="Tahoma"/>
                <w:noProof/>
                <w:sz w:val="22"/>
                <w:szCs w:val="22"/>
              </w:rPr>
              <w:t>, if you are able,</w:t>
            </w:r>
            <w:r w:rsidRPr="00AC21D1">
              <w:rPr>
                <w:rFonts w:ascii="Tahoma" w:hAnsi="Tahoma" w:cs="Tahoma"/>
                <w:noProof/>
                <w:sz w:val="22"/>
                <w:szCs w:val="22"/>
              </w:rPr>
              <w:t xml:space="preserve"> try to get outside for some fresh air!</w:t>
            </w:r>
          </w:p>
        </w:tc>
      </w:tr>
      <w:tr w:rsidR="00EC0521" w:rsidRPr="009A3962" w14:paraId="22C1F622" w14:textId="77777777" w:rsidTr="6CE03552">
        <w:tc>
          <w:tcPr>
            <w:tcW w:w="1701" w:type="dxa"/>
          </w:tcPr>
          <w:p w14:paraId="0318F6BA" w14:textId="77777777" w:rsidR="00EC0521" w:rsidRDefault="00EC0521" w:rsidP="004208B7">
            <w:pPr>
              <w:pStyle w:val="ListParagraph"/>
              <w:ind w:left="0"/>
              <w:rPr>
                <w:rFonts w:ascii="Tahoma" w:hAnsi="Tahoma" w:cs="Tahoma"/>
                <w:noProof/>
              </w:rPr>
            </w:pPr>
            <w:r>
              <w:rPr>
                <w:rFonts w:ascii="Tahoma" w:hAnsi="Tahoma" w:cs="Tahoma"/>
                <w:noProof/>
              </w:rPr>
              <w:t xml:space="preserve">1.00pm – 1.30pm </w:t>
            </w:r>
          </w:p>
        </w:tc>
        <w:tc>
          <w:tcPr>
            <w:tcW w:w="5103" w:type="dxa"/>
            <w:gridSpan w:val="3"/>
          </w:tcPr>
          <w:p w14:paraId="5858851A" w14:textId="77777777" w:rsidR="00EC0521" w:rsidRPr="00E460C8" w:rsidRDefault="00247D3E" w:rsidP="004208B7">
            <w:pPr>
              <w:pStyle w:val="ListParagraph"/>
              <w:ind w:left="0"/>
              <w:rPr>
                <w:rFonts w:ascii="Tahoma" w:hAnsi="Tahoma" w:cs="Tahoma"/>
                <w:noProof/>
                <w:sz w:val="22"/>
                <w:szCs w:val="22"/>
              </w:rPr>
            </w:pPr>
            <w:r>
              <w:rPr>
                <w:rFonts w:ascii="Tahoma" w:hAnsi="Tahoma" w:cs="Tahoma"/>
                <w:noProof/>
                <w:sz w:val="22"/>
                <w:szCs w:val="22"/>
              </w:rPr>
              <w:t xml:space="preserve">Reading - Complete the Reading Comprehension exercise below, ‘The Old Man and the Turnip’, a Russian folktale. </w:t>
            </w:r>
          </w:p>
        </w:tc>
        <w:tc>
          <w:tcPr>
            <w:tcW w:w="3770" w:type="dxa"/>
            <w:gridSpan w:val="2"/>
          </w:tcPr>
          <w:p w14:paraId="16B5D2D5" w14:textId="77777777" w:rsidR="00EC0521" w:rsidRPr="009A3962" w:rsidRDefault="00AF3D6E" w:rsidP="004208B7">
            <w:pPr>
              <w:pStyle w:val="ListParagraph"/>
              <w:ind w:left="0"/>
              <w:rPr>
                <w:rFonts w:ascii="Tahoma" w:hAnsi="Tahoma" w:cs="Tahoma"/>
                <w:noProof/>
                <w:sz w:val="22"/>
                <w:szCs w:val="22"/>
              </w:rPr>
            </w:pPr>
            <w:r>
              <w:rPr>
                <w:rFonts w:ascii="Tahoma" w:hAnsi="Tahoma" w:cs="Tahoma"/>
                <w:noProof/>
                <w:sz w:val="22"/>
                <w:szCs w:val="22"/>
              </w:rPr>
              <w:t xml:space="preserve">You could read another chapter of your current book. </w:t>
            </w:r>
          </w:p>
        </w:tc>
      </w:tr>
      <w:tr w:rsidR="00EC0521" w:rsidRPr="009A3962" w14:paraId="2A1ADD95" w14:textId="77777777" w:rsidTr="6CE03552">
        <w:tc>
          <w:tcPr>
            <w:tcW w:w="1701" w:type="dxa"/>
          </w:tcPr>
          <w:p w14:paraId="212ACB7C" w14:textId="77777777" w:rsidR="00EC0521" w:rsidRPr="005C5216" w:rsidRDefault="00EC0521" w:rsidP="004208B7">
            <w:pPr>
              <w:pStyle w:val="ListParagraph"/>
              <w:ind w:left="0"/>
              <w:rPr>
                <w:rFonts w:ascii="Tahoma" w:hAnsi="Tahoma" w:cs="Tahoma"/>
                <w:noProof/>
              </w:rPr>
            </w:pPr>
            <w:r w:rsidRPr="005C5216">
              <w:rPr>
                <w:rFonts w:ascii="Tahoma" w:hAnsi="Tahoma" w:cs="Tahoma"/>
                <w:noProof/>
              </w:rPr>
              <w:t>1.30pm – 3.00pm</w:t>
            </w:r>
          </w:p>
        </w:tc>
        <w:tc>
          <w:tcPr>
            <w:tcW w:w="5103" w:type="dxa"/>
            <w:gridSpan w:val="3"/>
          </w:tcPr>
          <w:p w14:paraId="56979F28" w14:textId="77777777" w:rsidR="00AF3D6E" w:rsidRDefault="00AF3D6E" w:rsidP="00E24C02">
            <w:pPr>
              <w:pStyle w:val="ListParagraph"/>
              <w:ind w:left="0"/>
              <w:rPr>
                <w:rFonts w:ascii="Tahoma" w:hAnsi="Tahoma" w:cs="Tahoma"/>
                <w:noProof/>
                <w:sz w:val="22"/>
                <w:szCs w:val="22"/>
              </w:rPr>
            </w:pPr>
            <w:r>
              <w:rPr>
                <w:rFonts w:ascii="Tahoma" w:hAnsi="Tahoma" w:cs="Tahoma"/>
                <w:noProof/>
                <w:sz w:val="22"/>
                <w:szCs w:val="22"/>
              </w:rPr>
              <w:t>Art</w:t>
            </w:r>
          </w:p>
          <w:p w14:paraId="47341341" w14:textId="77777777" w:rsidR="00AF3D6E" w:rsidRDefault="00AF3D6E" w:rsidP="00E24C02">
            <w:pPr>
              <w:pStyle w:val="ListParagraph"/>
              <w:ind w:left="0"/>
              <w:rPr>
                <w:rFonts w:ascii="Tahoma" w:hAnsi="Tahoma" w:cs="Tahoma"/>
                <w:noProof/>
                <w:sz w:val="22"/>
                <w:szCs w:val="22"/>
              </w:rPr>
            </w:pPr>
          </w:p>
          <w:p w14:paraId="2A8B85C6" w14:textId="77777777" w:rsidR="00BA138E" w:rsidRDefault="00E24C02" w:rsidP="00E24C02">
            <w:pPr>
              <w:pStyle w:val="ListParagraph"/>
              <w:ind w:left="0"/>
              <w:rPr>
                <w:rFonts w:ascii="Tahoma" w:hAnsi="Tahoma" w:cs="Tahoma"/>
                <w:noProof/>
                <w:sz w:val="22"/>
                <w:szCs w:val="22"/>
              </w:rPr>
            </w:pPr>
            <w:r>
              <w:rPr>
                <w:rFonts w:ascii="Tahoma" w:hAnsi="Tahoma" w:cs="Tahoma"/>
                <w:noProof/>
                <w:sz w:val="22"/>
                <w:szCs w:val="22"/>
              </w:rPr>
              <w:t>Complete the Matroyshka dolls craft activity</w:t>
            </w:r>
            <w:r w:rsidR="003F0B70">
              <w:rPr>
                <w:rFonts w:ascii="Tahoma" w:hAnsi="Tahoma" w:cs="Tahoma"/>
                <w:noProof/>
                <w:sz w:val="22"/>
                <w:szCs w:val="22"/>
              </w:rPr>
              <w:t xml:space="preserve"> below </w:t>
            </w:r>
            <w:r>
              <w:rPr>
                <w:rFonts w:ascii="Tahoma" w:hAnsi="Tahoma" w:cs="Tahoma"/>
                <w:noProof/>
                <w:sz w:val="22"/>
                <w:szCs w:val="22"/>
              </w:rPr>
              <w:t>or design and make your own Matroyshka dolls.</w:t>
            </w:r>
          </w:p>
          <w:p w14:paraId="42EF2083" w14:textId="77777777" w:rsidR="00E24C02" w:rsidRDefault="00E24C02" w:rsidP="00E24C02">
            <w:pPr>
              <w:pStyle w:val="ListParagraph"/>
              <w:ind w:left="0"/>
              <w:rPr>
                <w:rFonts w:ascii="Tahoma" w:hAnsi="Tahoma" w:cs="Tahoma"/>
                <w:noProof/>
                <w:sz w:val="22"/>
                <w:szCs w:val="22"/>
              </w:rPr>
            </w:pPr>
            <w:r>
              <w:rPr>
                <w:noProof/>
              </w:rPr>
              <w:drawing>
                <wp:inline distT="0" distB="0" distL="0" distR="0" wp14:anchorId="30ACD91B" wp14:editId="2E20D93E">
                  <wp:extent cx="1562100" cy="1438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562100" cy="1438275"/>
                          </a:xfrm>
                          <a:prstGeom prst="rect">
                            <a:avLst/>
                          </a:prstGeom>
                        </pic:spPr>
                      </pic:pic>
                    </a:graphicData>
                  </a:graphic>
                </wp:inline>
              </w:drawing>
            </w:r>
          </w:p>
          <w:p w14:paraId="06E6546C" w14:textId="77777777" w:rsidR="00E24C02" w:rsidRPr="00AC21D1" w:rsidRDefault="00E24C02" w:rsidP="003F0B70">
            <w:pPr>
              <w:pStyle w:val="ListParagraph"/>
              <w:ind w:left="0"/>
              <w:rPr>
                <w:rFonts w:ascii="Tahoma" w:hAnsi="Tahoma" w:cs="Tahoma"/>
                <w:noProof/>
                <w:sz w:val="22"/>
                <w:szCs w:val="22"/>
              </w:rPr>
            </w:pPr>
            <w:r>
              <w:rPr>
                <w:rFonts w:ascii="Tahoma" w:hAnsi="Tahoma" w:cs="Tahoma"/>
                <w:noProof/>
                <w:sz w:val="22"/>
                <w:szCs w:val="22"/>
              </w:rPr>
              <w:t xml:space="preserve">See </w:t>
            </w:r>
            <w:hyperlink r:id="rId123" w:history="1">
              <w:r w:rsidRPr="00E24C02">
                <w:rPr>
                  <w:rStyle w:val="Hyperlink"/>
                  <w:rFonts w:ascii="Tahoma" w:hAnsi="Tahoma" w:cs="Tahoma"/>
                  <w:sz w:val="22"/>
                  <w:szCs w:val="22"/>
                </w:rPr>
                <w:t>https://www.youtube.com/watch?v=Wj1QZAVDu1I</w:t>
              </w:r>
            </w:hyperlink>
            <w:r w:rsidR="003F0B70">
              <w:rPr>
                <w:rFonts w:ascii="Tahoma" w:hAnsi="Tahoma" w:cs="Tahoma"/>
                <w:sz w:val="22"/>
                <w:szCs w:val="22"/>
              </w:rPr>
              <w:t xml:space="preserve"> o</w:t>
            </w:r>
            <w:r>
              <w:rPr>
                <w:rFonts w:ascii="Tahoma" w:hAnsi="Tahoma" w:cs="Tahoma"/>
                <w:sz w:val="22"/>
                <w:szCs w:val="22"/>
              </w:rPr>
              <w:t>r</w:t>
            </w:r>
            <w:r w:rsidR="003F0B70">
              <w:rPr>
                <w:rFonts w:ascii="Tahoma" w:hAnsi="Tahoma" w:cs="Tahoma"/>
                <w:sz w:val="22"/>
                <w:szCs w:val="22"/>
              </w:rPr>
              <w:t xml:space="preserve"> </w:t>
            </w:r>
            <w:hyperlink r:id="rId124" w:history="1">
              <w:r w:rsidR="003F0B70" w:rsidRPr="003F0B70">
                <w:rPr>
                  <w:rStyle w:val="Hyperlink"/>
                  <w:rFonts w:ascii="Tahoma" w:hAnsi="Tahoma" w:cs="Tahoma"/>
                  <w:sz w:val="22"/>
                  <w:szCs w:val="22"/>
                </w:rPr>
                <w:t>https://www.youtube.com/watch?v=jfuWzegRKbs</w:t>
              </w:r>
            </w:hyperlink>
            <w:r>
              <w:rPr>
                <w:rFonts w:ascii="Tahoma" w:hAnsi="Tahoma" w:cs="Tahoma"/>
                <w:sz w:val="22"/>
                <w:szCs w:val="22"/>
              </w:rPr>
              <w:t xml:space="preserve"> </w:t>
            </w:r>
            <w:r w:rsidR="003F0B70">
              <w:rPr>
                <w:rFonts w:ascii="Tahoma" w:hAnsi="Tahoma" w:cs="Tahoma"/>
                <w:sz w:val="22"/>
                <w:szCs w:val="22"/>
              </w:rPr>
              <w:t>for a couple of</w:t>
            </w:r>
            <w:r>
              <w:rPr>
                <w:rFonts w:ascii="Tahoma" w:hAnsi="Tahoma" w:cs="Tahoma"/>
                <w:sz w:val="22"/>
                <w:szCs w:val="22"/>
              </w:rPr>
              <w:t xml:space="preserve"> suggestion</w:t>
            </w:r>
            <w:r w:rsidR="003F0B70">
              <w:rPr>
                <w:rFonts w:ascii="Tahoma" w:hAnsi="Tahoma" w:cs="Tahoma"/>
                <w:sz w:val="22"/>
                <w:szCs w:val="22"/>
              </w:rPr>
              <w:t>s</w:t>
            </w:r>
            <w:r>
              <w:rPr>
                <w:rFonts w:ascii="Tahoma" w:hAnsi="Tahoma" w:cs="Tahoma"/>
                <w:sz w:val="22"/>
                <w:szCs w:val="22"/>
              </w:rPr>
              <w:t xml:space="preserve"> of how to make your o</w:t>
            </w:r>
            <w:r w:rsidR="003F0B70">
              <w:rPr>
                <w:rFonts w:ascii="Tahoma" w:hAnsi="Tahoma" w:cs="Tahoma"/>
                <w:sz w:val="22"/>
                <w:szCs w:val="22"/>
              </w:rPr>
              <w:t>wn simple set of nesting dolls (I recommend muting the sound!)</w:t>
            </w:r>
          </w:p>
        </w:tc>
        <w:tc>
          <w:tcPr>
            <w:tcW w:w="3770" w:type="dxa"/>
            <w:gridSpan w:val="2"/>
          </w:tcPr>
          <w:p w14:paraId="009424C4" w14:textId="77777777" w:rsidR="00403C9F" w:rsidRDefault="003F0B70" w:rsidP="004208B7">
            <w:pPr>
              <w:pStyle w:val="ListParagraph"/>
              <w:ind w:left="0"/>
              <w:rPr>
                <w:rFonts w:ascii="Tahoma" w:hAnsi="Tahoma" w:cs="Tahoma"/>
                <w:noProof/>
                <w:sz w:val="22"/>
                <w:szCs w:val="22"/>
              </w:rPr>
            </w:pPr>
            <w:r>
              <w:rPr>
                <w:rFonts w:ascii="Tahoma" w:hAnsi="Tahoma" w:cs="Tahoma"/>
                <w:noProof/>
                <w:sz w:val="22"/>
                <w:szCs w:val="22"/>
              </w:rPr>
              <w:t>Alternatively, you could have a go at creating a picture or model of one of Moscow’s most famous and recognizable landmarks, St. Basil’s Cathedral:</w:t>
            </w:r>
          </w:p>
          <w:p w14:paraId="7B40C951" w14:textId="77777777" w:rsidR="003F0B70" w:rsidRDefault="003F0B70" w:rsidP="004208B7">
            <w:pPr>
              <w:pStyle w:val="ListParagraph"/>
              <w:ind w:left="0"/>
              <w:rPr>
                <w:rFonts w:ascii="Tahoma" w:hAnsi="Tahoma" w:cs="Tahoma"/>
                <w:noProof/>
                <w:sz w:val="22"/>
                <w:szCs w:val="22"/>
              </w:rPr>
            </w:pPr>
            <w:r>
              <w:rPr>
                <w:noProof/>
              </w:rPr>
              <w:drawing>
                <wp:inline distT="0" distB="0" distL="0" distR="0" wp14:anchorId="2711E651" wp14:editId="2646E4DE">
                  <wp:extent cx="1326776" cy="1869251"/>
                  <wp:effectExtent l="0" t="0" r="698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1326230" cy="1868482"/>
                          </a:xfrm>
                          <a:prstGeom prst="rect">
                            <a:avLst/>
                          </a:prstGeom>
                        </pic:spPr>
                      </pic:pic>
                    </a:graphicData>
                  </a:graphic>
                </wp:inline>
              </w:drawing>
            </w:r>
          </w:p>
          <w:p w14:paraId="4B4D7232" w14:textId="77777777" w:rsidR="003F0B70" w:rsidRDefault="003F0B70" w:rsidP="004208B7">
            <w:pPr>
              <w:pStyle w:val="ListParagraph"/>
              <w:ind w:left="0"/>
              <w:rPr>
                <w:rFonts w:ascii="Tahoma" w:hAnsi="Tahoma" w:cs="Tahoma"/>
                <w:noProof/>
                <w:sz w:val="22"/>
                <w:szCs w:val="22"/>
              </w:rPr>
            </w:pPr>
          </w:p>
          <w:p w14:paraId="2093CA67" w14:textId="77777777" w:rsidR="003F0B70" w:rsidRDefault="003F0B70" w:rsidP="004208B7">
            <w:pPr>
              <w:pStyle w:val="ListParagraph"/>
              <w:ind w:left="0"/>
              <w:rPr>
                <w:rFonts w:ascii="Tahoma" w:hAnsi="Tahoma" w:cs="Tahoma"/>
                <w:noProof/>
                <w:sz w:val="22"/>
                <w:szCs w:val="22"/>
              </w:rPr>
            </w:pPr>
            <w:r>
              <w:rPr>
                <w:noProof/>
              </w:rPr>
              <w:drawing>
                <wp:inline distT="0" distB="0" distL="0" distR="0" wp14:anchorId="6FD714AF" wp14:editId="4F359C0A">
                  <wp:extent cx="1658470" cy="1250231"/>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659184" cy="1250769"/>
                          </a:xfrm>
                          <a:prstGeom prst="rect">
                            <a:avLst/>
                          </a:prstGeom>
                        </pic:spPr>
                      </pic:pic>
                    </a:graphicData>
                  </a:graphic>
                </wp:inline>
              </w:drawing>
            </w:r>
          </w:p>
          <w:p w14:paraId="4257A723" w14:textId="77777777" w:rsidR="00AF3D6E" w:rsidRDefault="00AF3D6E" w:rsidP="004208B7">
            <w:pPr>
              <w:pStyle w:val="ListParagraph"/>
              <w:ind w:left="0"/>
              <w:rPr>
                <w:rFonts w:ascii="Tahoma" w:hAnsi="Tahoma" w:cs="Tahoma"/>
                <w:noProof/>
                <w:sz w:val="22"/>
                <w:szCs w:val="22"/>
              </w:rPr>
            </w:pPr>
            <w:r>
              <w:rPr>
                <w:rFonts w:ascii="Tahoma" w:hAnsi="Tahoma" w:cs="Tahoma"/>
                <w:noProof/>
                <w:sz w:val="22"/>
                <w:szCs w:val="22"/>
              </w:rPr>
              <w:t xml:space="preserve">This type of picture is made using wax crayons, painting over with black paint and then scratching away the picture. </w:t>
            </w:r>
          </w:p>
          <w:p w14:paraId="2503B197" w14:textId="77777777" w:rsidR="003F0B70" w:rsidRPr="00B974DA" w:rsidRDefault="003F0B70" w:rsidP="004208B7">
            <w:pPr>
              <w:pStyle w:val="ListParagraph"/>
              <w:ind w:left="0"/>
              <w:rPr>
                <w:rFonts w:ascii="Tahoma" w:hAnsi="Tahoma" w:cs="Tahoma"/>
                <w:noProof/>
                <w:sz w:val="22"/>
                <w:szCs w:val="22"/>
              </w:rPr>
            </w:pPr>
          </w:p>
        </w:tc>
      </w:tr>
      <w:tr w:rsidR="00EC0521" w:rsidRPr="009A3962" w14:paraId="38288749" w14:textId="77777777" w:rsidTr="6CE03552">
        <w:tc>
          <w:tcPr>
            <w:tcW w:w="10574" w:type="dxa"/>
            <w:gridSpan w:val="6"/>
          </w:tcPr>
          <w:p w14:paraId="20BD9A1A" w14:textId="77777777" w:rsidR="00EC0521" w:rsidRPr="005C324C" w:rsidRDefault="00EC0521" w:rsidP="004208B7">
            <w:pPr>
              <w:rPr>
                <w:rFonts w:ascii="Tahoma" w:hAnsi="Tahoma" w:cs="Tahoma"/>
                <w:b/>
                <w:noProof/>
                <w:sz w:val="22"/>
                <w:szCs w:val="22"/>
              </w:rPr>
            </w:pPr>
          </w:p>
        </w:tc>
      </w:tr>
    </w:tbl>
    <w:p w14:paraId="0C136CF1" w14:textId="77777777" w:rsidR="00327D6A" w:rsidRDefault="00327D6A" w:rsidP="006338B3"/>
    <w:p w14:paraId="0A392C6A" w14:textId="77777777" w:rsidR="00247D3E" w:rsidRDefault="00247D3E" w:rsidP="006338B3"/>
    <w:p w14:paraId="290583F9" w14:textId="77777777" w:rsidR="00247D3E" w:rsidRDefault="00247D3E" w:rsidP="006338B3">
      <w:r>
        <w:rPr>
          <w:noProof/>
        </w:rPr>
        <w:lastRenderedPageBreak/>
        <w:drawing>
          <wp:inline distT="0" distB="0" distL="0" distR="0" wp14:anchorId="5960E0A0" wp14:editId="41EF956B">
            <wp:extent cx="6445624" cy="819432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6443923" cy="8192163"/>
                    </a:xfrm>
                    <a:prstGeom prst="rect">
                      <a:avLst/>
                    </a:prstGeom>
                  </pic:spPr>
                </pic:pic>
              </a:graphicData>
            </a:graphic>
          </wp:inline>
        </w:drawing>
      </w:r>
    </w:p>
    <w:p w14:paraId="68F21D90" w14:textId="77777777" w:rsidR="00247D3E" w:rsidRDefault="00247D3E" w:rsidP="006338B3"/>
    <w:p w14:paraId="13C326F3" w14:textId="77777777" w:rsidR="00247D3E" w:rsidRDefault="00247D3E" w:rsidP="006338B3"/>
    <w:p w14:paraId="4853B841" w14:textId="77777777" w:rsidR="00247D3E" w:rsidRDefault="00247D3E" w:rsidP="006338B3"/>
    <w:p w14:paraId="50125231" w14:textId="77777777" w:rsidR="00247D3E" w:rsidRDefault="00247D3E" w:rsidP="006338B3">
      <w:r>
        <w:rPr>
          <w:noProof/>
        </w:rPr>
        <w:lastRenderedPageBreak/>
        <w:drawing>
          <wp:inline distT="0" distB="0" distL="0" distR="0" wp14:anchorId="59349174" wp14:editId="7B22ECC4">
            <wp:extent cx="6463553" cy="8513736"/>
            <wp:effectExtent l="0" t="0" r="0"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6463553" cy="8513736"/>
                    </a:xfrm>
                    <a:prstGeom prst="rect">
                      <a:avLst/>
                    </a:prstGeom>
                  </pic:spPr>
                </pic:pic>
              </a:graphicData>
            </a:graphic>
          </wp:inline>
        </w:drawing>
      </w:r>
    </w:p>
    <w:p w14:paraId="5A25747A" w14:textId="77777777" w:rsidR="00247D3E" w:rsidRDefault="00247D3E" w:rsidP="006338B3"/>
    <w:p w14:paraId="09B8D95D" w14:textId="77777777" w:rsidR="00E24C02" w:rsidRDefault="00E24C02" w:rsidP="006338B3"/>
    <w:p w14:paraId="78BEFD2A" w14:textId="77777777" w:rsidR="00E24C02" w:rsidRDefault="00E24C02" w:rsidP="006338B3"/>
    <w:p w14:paraId="27A76422" w14:textId="77777777" w:rsidR="00E24C02" w:rsidRDefault="00E24C02" w:rsidP="006338B3"/>
    <w:p w14:paraId="49206A88" w14:textId="77777777" w:rsidR="00E24C02" w:rsidRDefault="00E24C02" w:rsidP="006338B3"/>
    <w:p w14:paraId="67B7A70C" w14:textId="77777777" w:rsidR="00E24C02" w:rsidRDefault="00E24C02" w:rsidP="006338B3"/>
    <w:p w14:paraId="71887C79" w14:textId="77777777" w:rsidR="00E24C02" w:rsidRDefault="00E24C02" w:rsidP="006338B3"/>
    <w:p w14:paraId="3B7FD67C" w14:textId="77777777" w:rsidR="00E24C02" w:rsidRDefault="00E24C02" w:rsidP="006338B3">
      <w:r>
        <w:rPr>
          <w:noProof/>
        </w:rPr>
        <w:lastRenderedPageBreak/>
        <w:drawing>
          <wp:inline distT="0" distB="0" distL="0" distR="0" wp14:anchorId="3264596B" wp14:editId="4EC72C78">
            <wp:extent cx="6391835" cy="7924719"/>
            <wp:effectExtent l="0" t="0" r="9525"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6394580" cy="7928123"/>
                    </a:xfrm>
                    <a:prstGeom prst="rect">
                      <a:avLst/>
                    </a:prstGeom>
                  </pic:spPr>
                </pic:pic>
              </a:graphicData>
            </a:graphic>
          </wp:inline>
        </w:drawing>
      </w:r>
    </w:p>
    <w:p w14:paraId="38D6B9B6" w14:textId="77777777" w:rsidR="00E24C02" w:rsidRDefault="00E24C02" w:rsidP="006338B3"/>
    <w:p w14:paraId="22F860BB" w14:textId="77777777" w:rsidR="00E24C02" w:rsidRDefault="00E24C02" w:rsidP="006338B3"/>
    <w:p w14:paraId="698536F5" w14:textId="77777777" w:rsidR="00E24C02" w:rsidRDefault="00E24C02" w:rsidP="006338B3"/>
    <w:p w14:paraId="7BC1BAF2" w14:textId="77777777" w:rsidR="00E24C02" w:rsidRDefault="00E24C02" w:rsidP="006338B3"/>
    <w:p w14:paraId="61C988F9" w14:textId="77777777" w:rsidR="00E24C02" w:rsidRDefault="00E24C02" w:rsidP="006338B3"/>
    <w:p w14:paraId="3B22BB7D" w14:textId="77777777" w:rsidR="00E24C02" w:rsidRDefault="00E24C02" w:rsidP="006338B3"/>
    <w:p w14:paraId="17B246DD" w14:textId="77777777" w:rsidR="00E24C02" w:rsidRDefault="00E24C02" w:rsidP="006338B3"/>
    <w:p w14:paraId="6BF89DA3" w14:textId="77777777" w:rsidR="00E24C02" w:rsidRDefault="00E24C02" w:rsidP="006338B3"/>
    <w:p w14:paraId="5C3E0E74" w14:textId="77777777" w:rsidR="00E24C02" w:rsidRDefault="00E24C02" w:rsidP="006338B3"/>
    <w:p w14:paraId="66A1FAB9" w14:textId="77777777" w:rsidR="00E24C02" w:rsidRDefault="00E24C02" w:rsidP="006338B3"/>
    <w:p w14:paraId="76BB753C" w14:textId="77777777" w:rsidR="00E24C02" w:rsidRDefault="00E24C02" w:rsidP="006338B3">
      <w:r>
        <w:rPr>
          <w:noProof/>
        </w:rPr>
        <w:lastRenderedPageBreak/>
        <w:drawing>
          <wp:inline distT="0" distB="0" distL="0" distR="0" wp14:anchorId="0EA5DD12" wp14:editId="0C1EA248">
            <wp:extent cx="6553200" cy="8220242"/>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6551156" cy="8217678"/>
                    </a:xfrm>
                    <a:prstGeom prst="rect">
                      <a:avLst/>
                    </a:prstGeom>
                  </pic:spPr>
                </pic:pic>
              </a:graphicData>
            </a:graphic>
          </wp:inline>
        </w:drawing>
      </w:r>
    </w:p>
    <w:p w14:paraId="513DA1E0" w14:textId="77777777" w:rsidR="003F0B70" w:rsidRDefault="003F0B70" w:rsidP="006338B3"/>
    <w:p w14:paraId="75CAC6F5" w14:textId="77777777" w:rsidR="003F0B70" w:rsidRDefault="003F0B70" w:rsidP="006338B3"/>
    <w:p w14:paraId="66060428" w14:textId="77777777" w:rsidR="003F0B70" w:rsidRDefault="003F0B70" w:rsidP="006338B3"/>
    <w:p w14:paraId="1D0656FE" w14:textId="77777777" w:rsidR="003F0B70" w:rsidRDefault="003F0B70" w:rsidP="006338B3"/>
    <w:p w14:paraId="7B37605A" w14:textId="77777777" w:rsidR="003F0B70" w:rsidRDefault="003F0B70" w:rsidP="006338B3"/>
    <w:p w14:paraId="394798F2" w14:textId="77777777" w:rsidR="003F0B70" w:rsidRDefault="003F0B70" w:rsidP="006338B3"/>
    <w:p w14:paraId="3889A505" w14:textId="77777777" w:rsidR="003F0B70" w:rsidRDefault="003F0B70" w:rsidP="006338B3"/>
    <w:p w14:paraId="29079D35" w14:textId="77777777" w:rsidR="003F0B70" w:rsidRDefault="003F0B70" w:rsidP="006338B3"/>
    <w:p w14:paraId="17686DC7" w14:textId="77777777" w:rsidR="003F0B70" w:rsidRDefault="003F0B70" w:rsidP="006338B3"/>
    <w:p w14:paraId="53BD644D" w14:textId="77777777" w:rsidR="003F0B70" w:rsidRDefault="003F0B70" w:rsidP="006338B3">
      <w:r>
        <w:rPr>
          <w:noProof/>
        </w:rPr>
        <w:drawing>
          <wp:inline distT="0" distB="0" distL="0" distR="0" wp14:anchorId="3151AD8F" wp14:editId="22EC3A9F">
            <wp:extent cx="6660776" cy="8270091"/>
            <wp:effectExtent l="0" t="0" r="698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6659900" cy="8269003"/>
                    </a:xfrm>
                    <a:prstGeom prst="rect">
                      <a:avLst/>
                    </a:prstGeom>
                  </pic:spPr>
                </pic:pic>
              </a:graphicData>
            </a:graphic>
          </wp:inline>
        </w:drawing>
      </w:r>
    </w:p>
    <w:p w14:paraId="1A3FAC43" w14:textId="77777777" w:rsidR="003F0B70" w:rsidRDefault="003F0B70" w:rsidP="006338B3"/>
    <w:p w14:paraId="2BBD94B2" w14:textId="77777777" w:rsidR="003F0B70" w:rsidRDefault="003F0B70" w:rsidP="006338B3"/>
    <w:p w14:paraId="5854DE7F" w14:textId="77777777" w:rsidR="003F0B70" w:rsidRDefault="003F0B70" w:rsidP="006338B3"/>
    <w:p w14:paraId="2CA7ADD4" w14:textId="77777777" w:rsidR="003F0B70" w:rsidRDefault="003F0B70" w:rsidP="006338B3"/>
    <w:p w14:paraId="314EE24A" w14:textId="77777777" w:rsidR="003F0B70" w:rsidRDefault="003F0B70" w:rsidP="006338B3"/>
    <w:p w14:paraId="76614669" w14:textId="77777777" w:rsidR="003F0B70" w:rsidRDefault="003F0B70" w:rsidP="006338B3"/>
    <w:p w14:paraId="57590049" w14:textId="77777777" w:rsidR="003F0B70" w:rsidRDefault="003F0B70" w:rsidP="006338B3"/>
    <w:p w14:paraId="0C5B615A" w14:textId="77777777" w:rsidR="003F0B70" w:rsidRDefault="003F0B70" w:rsidP="006338B3"/>
    <w:p w14:paraId="792F1AA2" w14:textId="77777777" w:rsidR="003F0B70" w:rsidRDefault="003F0B70" w:rsidP="006338B3">
      <w:r>
        <w:rPr>
          <w:noProof/>
        </w:rPr>
        <w:drawing>
          <wp:inline distT="0" distB="0" distL="0" distR="0" wp14:anchorId="317804AD" wp14:editId="2685B27C">
            <wp:extent cx="6194612" cy="750691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6197353" cy="7510231"/>
                    </a:xfrm>
                    <a:prstGeom prst="rect">
                      <a:avLst/>
                    </a:prstGeom>
                  </pic:spPr>
                </pic:pic>
              </a:graphicData>
            </a:graphic>
          </wp:inline>
        </w:drawing>
      </w:r>
    </w:p>
    <w:p w14:paraId="1A499DFC" w14:textId="77777777" w:rsidR="00247D3E" w:rsidRDefault="00247D3E" w:rsidP="006338B3"/>
    <w:p w14:paraId="5E7E3C41" w14:textId="77777777" w:rsidR="00247D3E" w:rsidRDefault="00247D3E" w:rsidP="006338B3"/>
    <w:p w14:paraId="03F828E4" w14:textId="77777777" w:rsidR="003F0B70" w:rsidRDefault="003F0B70" w:rsidP="006338B3"/>
    <w:p w14:paraId="2AC57CB0" w14:textId="77777777" w:rsidR="003F0B70" w:rsidRDefault="003F0B70" w:rsidP="006338B3"/>
    <w:p w14:paraId="5186B13D" w14:textId="77777777" w:rsidR="003F0B70" w:rsidRDefault="003F0B70" w:rsidP="006338B3"/>
    <w:p w14:paraId="6C57C439" w14:textId="77777777" w:rsidR="003F0B70" w:rsidRDefault="003F0B70" w:rsidP="006338B3"/>
    <w:p w14:paraId="3D404BC9" w14:textId="77777777" w:rsidR="003F0B70" w:rsidRDefault="003F0B70" w:rsidP="006338B3"/>
    <w:p w14:paraId="61319B8A" w14:textId="77777777" w:rsidR="003F0B70" w:rsidRDefault="003F0B70" w:rsidP="006338B3"/>
    <w:p w14:paraId="31A560F4" w14:textId="77777777" w:rsidR="003F0B70" w:rsidRDefault="003F0B70" w:rsidP="006338B3"/>
    <w:p w14:paraId="70DF735C" w14:textId="77777777" w:rsidR="003F0B70" w:rsidRDefault="003F0B70" w:rsidP="006338B3"/>
    <w:p w14:paraId="3A413BF6" w14:textId="77777777" w:rsidR="003F0B70" w:rsidRDefault="003F0B70" w:rsidP="006338B3"/>
    <w:p w14:paraId="33D28B4B" w14:textId="77777777" w:rsidR="003F0B70" w:rsidRDefault="003F0B70" w:rsidP="006338B3">
      <w:r>
        <w:rPr>
          <w:noProof/>
        </w:rPr>
        <w:lastRenderedPageBreak/>
        <w:drawing>
          <wp:inline distT="0" distB="0" distL="0" distR="0" wp14:anchorId="0983DB91" wp14:editId="228AEFE4">
            <wp:extent cx="6445624" cy="8648151"/>
            <wp:effectExtent l="0" t="0" r="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6449887" cy="8653870"/>
                    </a:xfrm>
                    <a:prstGeom prst="rect">
                      <a:avLst/>
                    </a:prstGeom>
                  </pic:spPr>
                </pic:pic>
              </a:graphicData>
            </a:graphic>
          </wp:inline>
        </w:drawing>
      </w:r>
    </w:p>
    <w:p w14:paraId="37EFA3E3" w14:textId="77777777" w:rsidR="003F0B70" w:rsidRDefault="003F0B70" w:rsidP="006338B3"/>
    <w:p w14:paraId="41C6AC2A" w14:textId="77777777" w:rsidR="003F0B70" w:rsidRDefault="003F0B70" w:rsidP="006338B3"/>
    <w:p w14:paraId="2DC44586" w14:textId="77777777" w:rsidR="003F0B70" w:rsidRDefault="003F0B70" w:rsidP="006338B3"/>
    <w:p w14:paraId="4FFCBC07" w14:textId="77777777" w:rsidR="003F0B70" w:rsidRDefault="003F0B70" w:rsidP="006338B3"/>
    <w:p w14:paraId="1728B4D0" w14:textId="77777777" w:rsidR="003F0B70" w:rsidRDefault="003F0B70" w:rsidP="006338B3"/>
    <w:p w14:paraId="34959D4B" w14:textId="77777777" w:rsidR="003F0B70" w:rsidRDefault="003F0B70" w:rsidP="006338B3"/>
    <w:p w14:paraId="7BD58BA2" w14:textId="77777777" w:rsidR="003F0B70" w:rsidRPr="003F0B70" w:rsidRDefault="003F0B70" w:rsidP="006338B3">
      <w:pPr>
        <w:rPr>
          <w:b/>
        </w:rPr>
      </w:pPr>
      <w:r>
        <w:rPr>
          <w:noProof/>
        </w:rPr>
        <w:lastRenderedPageBreak/>
        <w:drawing>
          <wp:inline distT="0" distB="0" distL="0" distR="0" wp14:anchorId="5701D71B" wp14:editId="06AD5AE7">
            <wp:extent cx="6140824" cy="844172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6143514" cy="8445426"/>
                    </a:xfrm>
                    <a:prstGeom prst="rect">
                      <a:avLst/>
                    </a:prstGeom>
                  </pic:spPr>
                </pic:pic>
              </a:graphicData>
            </a:graphic>
          </wp:inline>
        </w:drawing>
      </w:r>
    </w:p>
    <w:sectPr w:rsidR="003F0B70" w:rsidRPr="003F0B70" w:rsidSect="00906C9B">
      <w:pgSz w:w="11906" w:h="16838"/>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
    <w:altName w:val="MS Mincho"/>
    <w:charset w:val="80"/>
    <w:family w:val="auto"/>
    <w:pitch w:val="variable"/>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0A2C30"/>
    <w:multiLevelType w:val="hybridMultilevel"/>
    <w:tmpl w:val="B30686F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10A65CFA"/>
    <w:multiLevelType w:val="hybridMultilevel"/>
    <w:tmpl w:val="3ADA2B2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
    <w:nsid w:val="7A747EDC"/>
    <w:multiLevelType w:val="hybridMultilevel"/>
    <w:tmpl w:val="1F8C8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0521"/>
    <w:rsid w:val="00071218"/>
    <w:rsid w:val="00105E21"/>
    <w:rsid w:val="001327EC"/>
    <w:rsid w:val="00152CC0"/>
    <w:rsid w:val="001543E9"/>
    <w:rsid w:val="00213C39"/>
    <w:rsid w:val="00247D3E"/>
    <w:rsid w:val="002624E9"/>
    <w:rsid w:val="0029137B"/>
    <w:rsid w:val="00327D6A"/>
    <w:rsid w:val="00375F8E"/>
    <w:rsid w:val="0038096D"/>
    <w:rsid w:val="003F0B70"/>
    <w:rsid w:val="00403C9F"/>
    <w:rsid w:val="004208B7"/>
    <w:rsid w:val="00514431"/>
    <w:rsid w:val="00565190"/>
    <w:rsid w:val="005B33D5"/>
    <w:rsid w:val="005C5894"/>
    <w:rsid w:val="006338B3"/>
    <w:rsid w:val="006D18C5"/>
    <w:rsid w:val="006E57ED"/>
    <w:rsid w:val="0073358B"/>
    <w:rsid w:val="00794C4F"/>
    <w:rsid w:val="007D6669"/>
    <w:rsid w:val="008C24BE"/>
    <w:rsid w:val="00906B08"/>
    <w:rsid w:val="00906C9B"/>
    <w:rsid w:val="0095029F"/>
    <w:rsid w:val="00953644"/>
    <w:rsid w:val="009812EB"/>
    <w:rsid w:val="009872C0"/>
    <w:rsid w:val="00A530B1"/>
    <w:rsid w:val="00AF3D6E"/>
    <w:rsid w:val="00B5613B"/>
    <w:rsid w:val="00B66CEF"/>
    <w:rsid w:val="00B70954"/>
    <w:rsid w:val="00B905F2"/>
    <w:rsid w:val="00BA138E"/>
    <w:rsid w:val="00BF1F74"/>
    <w:rsid w:val="00C20905"/>
    <w:rsid w:val="00C63A93"/>
    <w:rsid w:val="00CC3C76"/>
    <w:rsid w:val="00DD766D"/>
    <w:rsid w:val="00E24C02"/>
    <w:rsid w:val="00E76AB8"/>
    <w:rsid w:val="00EC0521"/>
    <w:rsid w:val="00ED671A"/>
    <w:rsid w:val="6CE0355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1C60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0521"/>
    <w:pPr>
      <w:spacing w:after="0" w:line="240" w:lineRule="auto"/>
    </w:pPr>
    <w:rPr>
      <w:rFonts w:ascii="Times New Roman" w:eastAsia="Times New Roman" w:hAnsi="Times New Roman" w:cs="Times New Roman"/>
      <w:sz w:val="24"/>
      <w:szCs w:val="24"/>
      <w:lang w:eastAsia="en-GB"/>
    </w:rPr>
  </w:style>
  <w:style w:type="paragraph" w:styleId="Heading2">
    <w:name w:val="heading 2"/>
    <w:basedOn w:val="Normal"/>
    <w:next w:val="Normal"/>
    <w:link w:val="Heading2Char"/>
    <w:uiPriority w:val="9"/>
    <w:semiHidden/>
    <w:unhideWhenUsed/>
    <w:qFormat/>
    <w:rsid w:val="00E76AB8"/>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C05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C0521"/>
    <w:pPr>
      <w:ind w:left="720"/>
      <w:contextualSpacing/>
    </w:pPr>
  </w:style>
  <w:style w:type="character" w:styleId="Hyperlink">
    <w:name w:val="Hyperlink"/>
    <w:basedOn w:val="DefaultParagraphFont"/>
    <w:uiPriority w:val="99"/>
    <w:unhideWhenUsed/>
    <w:rsid w:val="00EC0521"/>
    <w:rPr>
      <w:color w:val="0000FF"/>
      <w:u w:val="single"/>
    </w:rPr>
  </w:style>
  <w:style w:type="character" w:styleId="Emphasis">
    <w:name w:val="Emphasis"/>
    <w:basedOn w:val="DefaultParagraphFont"/>
    <w:uiPriority w:val="20"/>
    <w:qFormat/>
    <w:rsid w:val="00EC0521"/>
    <w:rPr>
      <w:i/>
      <w:iCs/>
    </w:rPr>
  </w:style>
  <w:style w:type="paragraph" w:customStyle="1" w:styleId="Facsimile">
    <w:name w:val="Facsimile"/>
    <w:basedOn w:val="Normal"/>
    <w:rsid w:val="00EC0521"/>
    <w:pPr>
      <w:pBdr>
        <w:left w:val="single" w:sz="12" w:space="11" w:color="auto"/>
        <w:right w:val="single" w:sz="12" w:space="11" w:color="auto"/>
      </w:pBdr>
      <w:tabs>
        <w:tab w:val="left" w:pos="5760"/>
      </w:tabs>
      <w:overflowPunct w:val="0"/>
      <w:autoSpaceDE w:val="0"/>
      <w:autoSpaceDN w:val="0"/>
      <w:adjustRightInd w:val="0"/>
      <w:spacing w:before="120" w:after="120" w:line="280" w:lineRule="exact"/>
      <w:ind w:left="567" w:right="284"/>
      <w:jc w:val="both"/>
    </w:pPr>
    <w:rPr>
      <w:rFonts w:ascii="Arial" w:hAnsi="Arial"/>
      <w:sz w:val="20"/>
      <w:szCs w:val="20"/>
    </w:rPr>
  </w:style>
  <w:style w:type="paragraph" w:customStyle="1" w:styleId="FacsimileLast">
    <w:name w:val="Facsimile Last"/>
    <w:basedOn w:val="Facsimile"/>
    <w:rsid w:val="00EC0521"/>
    <w:pPr>
      <w:pBdr>
        <w:bottom w:val="single" w:sz="12" w:space="8" w:color="auto"/>
      </w:pBdr>
      <w:spacing w:after="200"/>
    </w:pPr>
  </w:style>
  <w:style w:type="paragraph" w:customStyle="1" w:styleId="Facsimilehead">
    <w:name w:val="Facsimile head"/>
    <w:basedOn w:val="Normal"/>
    <w:rsid w:val="00EC0521"/>
    <w:pPr>
      <w:pBdr>
        <w:top w:val="single" w:sz="12" w:space="10" w:color="auto"/>
        <w:left w:val="single" w:sz="12" w:space="11" w:color="auto"/>
        <w:right w:val="single" w:sz="12" w:space="11" w:color="auto"/>
      </w:pBdr>
      <w:tabs>
        <w:tab w:val="left" w:pos="5760"/>
      </w:tabs>
      <w:overflowPunct w:val="0"/>
      <w:autoSpaceDE w:val="0"/>
      <w:autoSpaceDN w:val="0"/>
      <w:adjustRightInd w:val="0"/>
      <w:spacing w:before="200" w:after="160" w:line="360" w:lineRule="exact"/>
      <w:ind w:left="567" w:right="284"/>
    </w:pPr>
    <w:rPr>
      <w:rFonts w:ascii="Arial" w:hAnsi="Arial"/>
      <w:b/>
      <w:sz w:val="36"/>
      <w:szCs w:val="20"/>
    </w:rPr>
  </w:style>
  <w:style w:type="paragraph" w:styleId="BalloonText">
    <w:name w:val="Balloon Text"/>
    <w:basedOn w:val="Normal"/>
    <w:link w:val="BalloonTextChar"/>
    <w:uiPriority w:val="99"/>
    <w:semiHidden/>
    <w:unhideWhenUsed/>
    <w:rsid w:val="00EC0521"/>
    <w:rPr>
      <w:rFonts w:ascii="Tahoma" w:hAnsi="Tahoma" w:cs="Tahoma"/>
      <w:sz w:val="16"/>
      <w:szCs w:val="16"/>
    </w:rPr>
  </w:style>
  <w:style w:type="character" w:customStyle="1" w:styleId="BalloonTextChar">
    <w:name w:val="Balloon Text Char"/>
    <w:basedOn w:val="DefaultParagraphFont"/>
    <w:link w:val="BalloonText"/>
    <w:uiPriority w:val="99"/>
    <w:semiHidden/>
    <w:rsid w:val="00EC0521"/>
    <w:rPr>
      <w:rFonts w:ascii="Tahoma" w:eastAsia="Times New Roman" w:hAnsi="Tahoma" w:cs="Tahoma"/>
      <w:sz w:val="16"/>
      <w:szCs w:val="16"/>
      <w:lang w:eastAsia="en-GB"/>
    </w:rPr>
  </w:style>
  <w:style w:type="paragraph" w:styleId="NormalWeb">
    <w:name w:val="Normal (Web)"/>
    <w:basedOn w:val="Normal"/>
    <w:uiPriority w:val="99"/>
    <w:unhideWhenUsed/>
    <w:rsid w:val="00B66CEF"/>
    <w:pPr>
      <w:spacing w:before="100" w:beforeAutospacing="1" w:after="100" w:afterAutospacing="1"/>
    </w:pPr>
  </w:style>
  <w:style w:type="character" w:customStyle="1" w:styleId="Heading2Char">
    <w:name w:val="Heading 2 Char"/>
    <w:basedOn w:val="DefaultParagraphFont"/>
    <w:link w:val="Heading2"/>
    <w:uiPriority w:val="9"/>
    <w:semiHidden/>
    <w:rsid w:val="00E76AB8"/>
    <w:rPr>
      <w:rFonts w:asciiTheme="majorHAnsi" w:eastAsiaTheme="majorEastAsia" w:hAnsiTheme="majorHAnsi" w:cstheme="majorBidi"/>
      <w:color w:val="2F5496" w:themeColor="accent1" w:themeShade="BF"/>
      <w:sz w:val="26"/>
      <w:szCs w:val="26"/>
      <w:lang w:eastAsia="en-GB"/>
    </w:rPr>
  </w:style>
  <w:style w:type="paragraph" w:customStyle="1" w:styleId="blocks-text-blockparagraph">
    <w:name w:val="blocks-text-block__paragraph"/>
    <w:basedOn w:val="Normal"/>
    <w:rsid w:val="00E76AB8"/>
    <w:pPr>
      <w:spacing w:before="100" w:beforeAutospacing="1" w:after="100" w:afterAutospacing="1"/>
    </w:pPr>
  </w:style>
  <w:style w:type="paragraph" w:styleId="NoSpacing">
    <w:name w:val="No Spacing"/>
    <w:uiPriority w:val="1"/>
    <w:qFormat/>
    <w:rsid w:val="00565190"/>
    <w:pPr>
      <w:spacing w:after="0" w:line="240" w:lineRule="auto"/>
    </w:pPr>
    <w:rPr>
      <w:rFonts w:ascii="Calibri" w:eastAsia="Calibri" w:hAnsi="Calibri" w:cs="Times New Roman"/>
    </w:rPr>
  </w:style>
  <w:style w:type="character" w:styleId="FollowedHyperlink">
    <w:name w:val="FollowedHyperlink"/>
    <w:basedOn w:val="DefaultParagraphFont"/>
    <w:uiPriority w:val="99"/>
    <w:semiHidden/>
    <w:unhideWhenUsed/>
    <w:rsid w:val="00A530B1"/>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0521"/>
    <w:pPr>
      <w:spacing w:after="0" w:line="240" w:lineRule="auto"/>
    </w:pPr>
    <w:rPr>
      <w:rFonts w:ascii="Times New Roman" w:eastAsia="Times New Roman" w:hAnsi="Times New Roman" w:cs="Times New Roman"/>
      <w:sz w:val="24"/>
      <w:szCs w:val="24"/>
      <w:lang w:eastAsia="en-GB"/>
    </w:rPr>
  </w:style>
  <w:style w:type="paragraph" w:styleId="Heading2">
    <w:name w:val="heading 2"/>
    <w:basedOn w:val="Normal"/>
    <w:next w:val="Normal"/>
    <w:link w:val="Heading2Char"/>
    <w:uiPriority w:val="9"/>
    <w:semiHidden/>
    <w:unhideWhenUsed/>
    <w:qFormat/>
    <w:rsid w:val="00E76AB8"/>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C05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C0521"/>
    <w:pPr>
      <w:ind w:left="720"/>
      <w:contextualSpacing/>
    </w:pPr>
  </w:style>
  <w:style w:type="character" w:styleId="Hyperlink">
    <w:name w:val="Hyperlink"/>
    <w:basedOn w:val="DefaultParagraphFont"/>
    <w:uiPriority w:val="99"/>
    <w:unhideWhenUsed/>
    <w:rsid w:val="00EC0521"/>
    <w:rPr>
      <w:color w:val="0000FF"/>
      <w:u w:val="single"/>
    </w:rPr>
  </w:style>
  <w:style w:type="character" w:styleId="Emphasis">
    <w:name w:val="Emphasis"/>
    <w:basedOn w:val="DefaultParagraphFont"/>
    <w:uiPriority w:val="20"/>
    <w:qFormat/>
    <w:rsid w:val="00EC0521"/>
    <w:rPr>
      <w:i/>
      <w:iCs/>
    </w:rPr>
  </w:style>
  <w:style w:type="paragraph" w:customStyle="1" w:styleId="Facsimile">
    <w:name w:val="Facsimile"/>
    <w:basedOn w:val="Normal"/>
    <w:rsid w:val="00EC0521"/>
    <w:pPr>
      <w:pBdr>
        <w:left w:val="single" w:sz="12" w:space="11" w:color="auto"/>
        <w:right w:val="single" w:sz="12" w:space="11" w:color="auto"/>
      </w:pBdr>
      <w:tabs>
        <w:tab w:val="left" w:pos="5760"/>
      </w:tabs>
      <w:overflowPunct w:val="0"/>
      <w:autoSpaceDE w:val="0"/>
      <w:autoSpaceDN w:val="0"/>
      <w:adjustRightInd w:val="0"/>
      <w:spacing w:before="120" w:after="120" w:line="280" w:lineRule="exact"/>
      <w:ind w:left="567" w:right="284"/>
      <w:jc w:val="both"/>
    </w:pPr>
    <w:rPr>
      <w:rFonts w:ascii="Arial" w:hAnsi="Arial"/>
      <w:sz w:val="20"/>
      <w:szCs w:val="20"/>
    </w:rPr>
  </w:style>
  <w:style w:type="paragraph" w:customStyle="1" w:styleId="FacsimileLast">
    <w:name w:val="Facsimile Last"/>
    <w:basedOn w:val="Facsimile"/>
    <w:rsid w:val="00EC0521"/>
    <w:pPr>
      <w:pBdr>
        <w:bottom w:val="single" w:sz="12" w:space="8" w:color="auto"/>
      </w:pBdr>
      <w:spacing w:after="200"/>
    </w:pPr>
  </w:style>
  <w:style w:type="paragraph" w:customStyle="1" w:styleId="Facsimilehead">
    <w:name w:val="Facsimile head"/>
    <w:basedOn w:val="Normal"/>
    <w:rsid w:val="00EC0521"/>
    <w:pPr>
      <w:pBdr>
        <w:top w:val="single" w:sz="12" w:space="10" w:color="auto"/>
        <w:left w:val="single" w:sz="12" w:space="11" w:color="auto"/>
        <w:right w:val="single" w:sz="12" w:space="11" w:color="auto"/>
      </w:pBdr>
      <w:tabs>
        <w:tab w:val="left" w:pos="5760"/>
      </w:tabs>
      <w:overflowPunct w:val="0"/>
      <w:autoSpaceDE w:val="0"/>
      <w:autoSpaceDN w:val="0"/>
      <w:adjustRightInd w:val="0"/>
      <w:spacing w:before="200" w:after="160" w:line="360" w:lineRule="exact"/>
      <w:ind w:left="567" w:right="284"/>
    </w:pPr>
    <w:rPr>
      <w:rFonts w:ascii="Arial" w:hAnsi="Arial"/>
      <w:b/>
      <w:sz w:val="36"/>
      <w:szCs w:val="20"/>
    </w:rPr>
  </w:style>
  <w:style w:type="paragraph" w:styleId="BalloonText">
    <w:name w:val="Balloon Text"/>
    <w:basedOn w:val="Normal"/>
    <w:link w:val="BalloonTextChar"/>
    <w:uiPriority w:val="99"/>
    <w:semiHidden/>
    <w:unhideWhenUsed/>
    <w:rsid w:val="00EC0521"/>
    <w:rPr>
      <w:rFonts w:ascii="Tahoma" w:hAnsi="Tahoma" w:cs="Tahoma"/>
      <w:sz w:val="16"/>
      <w:szCs w:val="16"/>
    </w:rPr>
  </w:style>
  <w:style w:type="character" w:customStyle="1" w:styleId="BalloonTextChar">
    <w:name w:val="Balloon Text Char"/>
    <w:basedOn w:val="DefaultParagraphFont"/>
    <w:link w:val="BalloonText"/>
    <w:uiPriority w:val="99"/>
    <w:semiHidden/>
    <w:rsid w:val="00EC0521"/>
    <w:rPr>
      <w:rFonts w:ascii="Tahoma" w:eastAsia="Times New Roman" w:hAnsi="Tahoma" w:cs="Tahoma"/>
      <w:sz w:val="16"/>
      <w:szCs w:val="16"/>
      <w:lang w:eastAsia="en-GB"/>
    </w:rPr>
  </w:style>
  <w:style w:type="paragraph" w:styleId="NormalWeb">
    <w:name w:val="Normal (Web)"/>
    <w:basedOn w:val="Normal"/>
    <w:uiPriority w:val="99"/>
    <w:unhideWhenUsed/>
    <w:rsid w:val="00B66CEF"/>
    <w:pPr>
      <w:spacing w:before="100" w:beforeAutospacing="1" w:after="100" w:afterAutospacing="1"/>
    </w:pPr>
  </w:style>
  <w:style w:type="character" w:customStyle="1" w:styleId="Heading2Char">
    <w:name w:val="Heading 2 Char"/>
    <w:basedOn w:val="DefaultParagraphFont"/>
    <w:link w:val="Heading2"/>
    <w:uiPriority w:val="9"/>
    <w:semiHidden/>
    <w:rsid w:val="00E76AB8"/>
    <w:rPr>
      <w:rFonts w:asciiTheme="majorHAnsi" w:eastAsiaTheme="majorEastAsia" w:hAnsiTheme="majorHAnsi" w:cstheme="majorBidi"/>
      <w:color w:val="2F5496" w:themeColor="accent1" w:themeShade="BF"/>
      <w:sz w:val="26"/>
      <w:szCs w:val="26"/>
      <w:lang w:eastAsia="en-GB"/>
    </w:rPr>
  </w:style>
  <w:style w:type="paragraph" w:customStyle="1" w:styleId="blocks-text-blockparagraph">
    <w:name w:val="blocks-text-block__paragraph"/>
    <w:basedOn w:val="Normal"/>
    <w:rsid w:val="00E76AB8"/>
    <w:pPr>
      <w:spacing w:before="100" w:beforeAutospacing="1" w:after="100" w:afterAutospacing="1"/>
    </w:pPr>
  </w:style>
  <w:style w:type="paragraph" w:styleId="NoSpacing">
    <w:name w:val="No Spacing"/>
    <w:uiPriority w:val="1"/>
    <w:qFormat/>
    <w:rsid w:val="00565190"/>
    <w:pPr>
      <w:spacing w:after="0" w:line="240" w:lineRule="auto"/>
    </w:pPr>
    <w:rPr>
      <w:rFonts w:ascii="Calibri" w:eastAsia="Calibri" w:hAnsi="Calibri" w:cs="Times New Roman"/>
    </w:rPr>
  </w:style>
  <w:style w:type="character" w:styleId="FollowedHyperlink">
    <w:name w:val="FollowedHyperlink"/>
    <w:basedOn w:val="DefaultParagraphFont"/>
    <w:uiPriority w:val="99"/>
    <w:semiHidden/>
    <w:unhideWhenUsed/>
    <w:rsid w:val="00A530B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626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hyperlink" Target="https://www.thenational.academy/year-3/maths/to-revise-angles-year-3-wk4-5" TargetMode="External"/><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hyperlink" Target="https://www.onthisday.com/photos/nine-kings-in-one-room" TargetMode="External"/><Relationship Id="rId89" Type="http://schemas.openxmlformats.org/officeDocument/2006/relationships/hyperlink" Target="https://www.thenational.academy/year-6/maths/compare-and-classify-quadrilaterals-year-6-wk3-3" TargetMode="External"/><Relationship Id="rId112" Type="http://schemas.openxmlformats.org/officeDocument/2006/relationships/hyperlink" Target="https://www.bbc.co.uk/newsround" TargetMode="External"/><Relationship Id="rId133" Type="http://schemas.openxmlformats.org/officeDocument/2006/relationships/image" Target="media/image65.png"/><Relationship Id="rId16" Type="http://schemas.openxmlformats.org/officeDocument/2006/relationships/hyperlink" Target="https://www.thenational.academy/year-6/maths/find-the-value-of-missing-angles-year-6-wk3-1" TargetMode="External"/><Relationship Id="rId107" Type="http://schemas.openxmlformats.org/officeDocument/2006/relationships/hyperlink" Target="http://studyjams.scholastic.com/studyjams/jams/science/animals/kingdoms-of-life.htm" TargetMode="External"/><Relationship Id="rId11" Type="http://schemas.openxmlformats.org/officeDocument/2006/relationships/hyperlink" Target="https://www.youthsporttrust.org/sites/default/files/Home%20PE%20Golf%20Rolling.pdf" TargetMode="Externa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hyperlink" Target="https://www.yourschoolgames.com/sgo/south-east-devon/home-bingo-picture-template-record-sheet-1/" TargetMode="External"/><Relationship Id="rId58" Type="http://schemas.openxmlformats.org/officeDocument/2006/relationships/hyperlink" Target="https://www.bbc.co.uk/bitesize/topics/z849q6f/articles/zvsp92p" TargetMode="External"/><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hyperlink" Target="https://www.thenational.academy/year-5/maths/describe-position-after-translation-year-5-wk1-4" TargetMode="External"/><Relationship Id="rId123" Type="http://schemas.openxmlformats.org/officeDocument/2006/relationships/hyperlink" Target="https://www.youtube.com/watch?v=Wj1QZAVDu1I" TargetMode="External"/><Relationship Id="rId128"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hyperlink" Target="https://www.bbc.co.uk/bitesize/clips/zbp6n39" TargetMode="External"/><Relationship Id="rId95" Type="http://schemas.openxmlformats.org/officeDocument/2006/relationships/image" Target="media/image53.png"/><Relationship Id="rId14" Type="http://schemas.openxmlformats.org/officeDocument/2006/relationships/hyperlink" Target="https://www.thenational.academy/year-4/maths/area-and-perimeter-year-4-wk1-1"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hyperlink" Target="https://www.thenational.academy/year-5/maths/describing-translations-year-5-wk1-2" TargetMode="External"/><Relationship Id="rId64" Type="http://schemas.openxmlformats.org/officeDocument/2006/relationships/image" Target="media/image33.jpeg"/><Relationship Id="rId69" Type="http://schemas.openxmlformats.org/officeDocument/2006/relationships/image" Target="media/image38.png"/><Relationship Id="rId77" Type="http://schemas.openxmlformats.org/officeDocument/2006/relationships/image" Target="media/image46.png"/><Relationship Id="rId100" Type="http://schemas.openxmlformats.org/officeDocument/2006/relationships/hyperlink" Target="https://www.thenational.academy/year-3/maths/to-recognise-obtuse-and-acute-angles-year-3-wk4-4" TargetMode="External"/><Relationship Id="rId105" Type="http://schemas.openxmlformats.org/officeDocument/2006/relationships/hyperlink" Target="https://inspirationlaboratories.com/ideas-to-practice-classification-for-kids/" TargetMode="External"/><Relationship Id="rId113" Type="http://schemas.openxmlformats.org/officeDocument/2006/relationships/hyperlink" Target="https://www.dogonews.com/" TargetMode="External"/><Relationship Id="rId118" Type="http://schemas.openxmlformats.org/officeDocument/2006/relationships/hyperlink" Target="https://www.thenational.academy/year-4/maths/area-and-perimeter-year-4-wk1-5" TargetMode="External"/><Relationship Id="rId126" Type="http://schemas.openxmlformats.org/officeDocument/2006/relationships/image" Target="media/image58.png"/><Relationship Id="rId134" Type="http://schemas.openxmlformats.org/officeDocument/2006/relationships/image" Target="media/image66.png"/><Relationship Id="rId8" Type="http://schemas.openxmlformats.org/officeDocument/2006/relationships/hyperlink" Target="https://www.bbc.co.uk/bitesize/dailylessons" TargetMode="External"/><Relationship Id="rId51" Type="http://schemas.openxmlformats.org/officeDocument/2006/relationships/hyperlink" Target="https://www.bbc.co.uk/newsround" TargetMode="External"/><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hyperlink" Target="https://www.youthsporttrust.org/60-second-physical-activity-challenges" TargetMode="External"/><Relationship Id="rId93" Type="http://schemas.openxmlformats.org/officeDocument/2006/relationships/image" Target="media/image51.png"/><Relationship Id="rId98" Type="http://schemas.openxmlformats.org/officeDocument/2006/relationships/hyperlink" Target="https://www.dogonews.com/" TargetMode="External"/><Relationship Id="rId121" Type="http://schemas.openxmlformats.org/officeDocument/2006/relationships/hyperlink" Target="https://www.bbc.co.uk/teach/supermovers/ks2-maths-collection/z7frpg8" TargetMode="External"/><Relationship Id="rId3" Type="http://schemas.microsoft.com/office/2007/relationships/stylesWithEffects" Target="stylesWithEffects.xml"/><Relationship Id="rId12" Type="http://schemas.openxmlformats.org/officeDocument/2006/relationships/hyperlink" Target="https://www.youthsporttrust.org/sites/default/files/Home%20PE%20Climb%20the%20Ladder.pdf" TargetMode="External"/><Relationship Id="rId17" Type="http://schemas.openxmlformats.org/officeDocument/2006/relationships/hyperlink" Target="https://www.youtube.com/watch?v=6PucIvOn964"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hyperlink" Target="http://www.blueplanetbiomes.org/world_biomes.htm" TargetMode="External"/><Relationship Id="rId67" Type="http://schemas.openxmlformats.org/officeDocument/2006/relationships/image" Target="media/image36.jpeg"/><Relationship Id="rId103" Type="http://schemas.openxmlformats.org/officeDocument/2006/relationships/hyperlink" Target="https://www.thenational.academy/year-6/maths/find-unknown-angles-in-triangles-year-6-wk3-4" TargetMode="External"/><Relationship Id="rId108" Type="http://schemas.openxmlformats.org/officeDocument/2006/relationships/hyperlink" Target="https://www.stem.org.uk/news-and-views/opinions/ideas-teaching-identification-and-classification-primary-classroom" TargetMode="External"/><Relationship Id="rId116" Type="http://schemas.openxmlformats.org/officeDocument/2006/relationships/hyperlink" Target="https://thedailymile.co.uk/at-home/" TargetMode="External"/><Relationship Id="rId124" Type="http://schemas.openxmlformats.org/officeDocument/2006/relationships/hyperlink" Target="https://www.youtube.com/watch?v=jfuWzegRKbs" TargetMode="External"/><Relationship Id="rId129" Type="http://schemas.openxmlformats.org/officeDocument/2006/relationships/image" Target="media/image61.png"/><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hyperlink" Target="https://www.thenational.academy/year-3/maths/to-identify-angles-inside-2-d-shapes-year-3-wk4-2" TargetMode="External"/><Relationship Id="rId62" Type="http://schemas.openxmlformats.org/officeDocument/2006/relationships/hyperlink" Target="https://online.seterra.com/en/vgp/3114" TargetMode="External"/><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hyperlink" Target="https://www.dogonews.com/" TargetMode="External"/><Relationship Id="rId88" Type="http://schemas.openxmlformats.org/officeDocument/2006/relationships/hyperlink" Target="https://www.thenational.academy/year-5/maths/describing-positions-and-coordinates-year-5-wk1-3" TargetMode="External"/><Relationship Id="rId91" Type="http://schemas.openxmlformats.org/officeDocument/2006/relationships/hyperlink" Target="https://www.bbc.co.uk/bitesize/clips/z9gvr82" TargetMode="External"/><Relationship Id="rId96" Type="http://schemas.openxmlformats.org/officeDocument/2006/relationships/image" Target="media/image54.png"/><Relationship Id="rId111" Type="http://schemas.openxmlformats.org/officeDocument/2006/relationships/image" Target="media/image55.png"/><Relationship Id="rId132" Type="http://schemas.openxmlformats.org/officeDocument/2006/relationships/image" Target="media/image64.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hyperlink" Target="https://www.thenational.academy/year-5/maths/an-introduction-to-translation-year-5-wk1-1"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hyperlink" Target="https://www.bbc.co.uk/bitesize/clips/z9b9jxs" TargetMode="External"/><Relationship Id="rId57" Type="http://schemas.openxmlformats.org/officeDocument/2006/relationships/hyperlink" Target="https://www.thenational.academy/year-6/maths/compare-and-classify-triangles-year-6-wk3-2" TargetMode="External"/><Relationship Id="rId106" Type="http://schemas.openxmlformats.org/officeDocument/2006/relationships/hyperlink" Target="https://www.bbc.co.uk/bitesize/topics/z6wwxnb" TargetMode="External"/><Relationship Id="rId114" Type="http://schemas.openxmlformats.org/officeDocument/2006/relationships/hyperlink" Target="https://wiki.kidzsearch.com/wiki/Saint_Petersburg" TargetMode="External"/><Relationship Id="rId119" Type="http://schemas.openxmlformats.org/officeDocument/2006/relationships/hyperlink" Target="https://www.thenational.academy/year-5/maths/describe-position-after-translation-year-5-wk1-5" TargetMode="External"/><Relationship Id="rId127" Type="http://schemas.openxmlformats.org/officeDocument/2006/relationships/image" Target="media/image59.png"/><Relationship Id="rId10" Type="http://schemas.openxmlformats.org/officeDocument/2006/relationships/hyperlink" Target="https://youtu.be/eUsWUiVCq5U" TargetMode="Externa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hyperlink" Target="https://www.dogonews.com/" TargetMode="External"/><Relationship Id="rId60" Type="http://schemas.openxmlformats.org/officeDocument/2006/relationships/hyperlink" Target="http://www.nationsonline.org/oneworld/map/google_map_russia.htm" TargetMode="External"/><Relationship Id="rId65" Type="http://schemas.openxmlformats.org/officeDocument/2006/relationships/image" Target="media/image34.jpe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jpeg"/><Relationship Id="rId86" Type="http://schemas.openxmlformats.org/officeDocument/2006/relationships/hyperlink" Target="https://www.thenational.academy/year-3/maths/to-recognise-right-angles-year-3-wk4-3" TargetMode="External"/><Relationship Id="rId94" Type="http://schemas.openxmlformats.org/officeDocument/2006/relationships/image" Target="media/image52.png"/><Relationship Id="rId99" Type="http://schemas.openxmlformats.org/officeDocument/2006/relationships/hyperlink" Target="https://www.yourschoolgames.com/sgo/south-east-devon/race-to-100-activity-game/" TargetMode="External"/><Relationship Id="rId101" Type="http://schemas.openxmlformats.org/officeDocument/2006/relationships/hyperlink" Target="https://www.thenational.academy/year-4/maths/area-and-perimeter-year-4-wk1-4" TargetMode="External"/><Relationship Id="rId122" Type="http://schemas.openxmlformats.org/officeDocument/2006/relationships/image" Target="media/image56.png"/><Relationship Id="rId130" Type="http://schemas.openxmlformats.org/officeDocument/2006/relationships/image" Target="media/image62.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thenational.academy/online-classroom" TargetMode="External"/><Relationship Id="rId13" Type="http://schemas.openxmlformats.org/officeDocument/2006/relationships/hyperlink" Target="https://www.thenational.academy/year-3/maths/to-identify-and-recognise-angles-year-3-wk4-1" TargetMode="External"/><Relationship Id="rId18" Type="http://schemas.openxmlformats.org/officeDocument/2006/relationships/hyperlink" Target="https://www.kids-world-travel-guide.com/russia-facts.html" TargetMode="External"/><Relationship Id="rId39" Type="http://schemas.openxmlformats.org/officeDocument/2006/relationships/image" Target="media/image22.png"/><Relationship Id="rId109" Type="http://schemas.openxmlformats.org/officeDocument/2006/relationships/hyperlink" Target="https://simonhaughton.typepad.com/.a/6a0120a530561e970b01287697be33970c-pi" TargetMode="External"/><Relationship Id="rId34" Type="http://schemas.openxmlformats.org/officeDocument/2006/relationships/image" Target="media/image17.png"/><Relationship Id="rId50" Type="http://schemas.openxmlformats.org/officeDocument/2006/relationships/hyperlink" Target="https://www.muslimaid.org/what-we-do/religious-dues/the-night-of-power-laylat-ul-qadr/" TargetMode="External"/><Relationship Id="rId55" Type="http://schemas.openxmlformats.org/officeDocument/2006/relationships/hyperlink" Target="https://www.thenational.academy/year-4/maths/area-and-perimeter-year-4-wk1-2" TargetMode="External"/><Relationship Id="rId76" Type="http://schemas.openxmlformats.org/officeDocument/2006/relationships/image" Target="media/image45.png"/><Relationship Id="rId97" Type="http://schemas.openxmlformats.org/officeDocument/2006/relationships/hyperlink" Target="https://www.bbc.co.uk/newsround" TargetMode="External"/><Relationship Id="rId104" Type="http://schemas.openxmlformats.org/officeDocument/2006/relationships/hyperlink" Target="https://nrich.maths.org/9803" TargetMode="External"/><Relationship Id="rId120" Type="http://schemas.openxmlformats.org/officeDocument/2006/relationships/hyperlink" Target="https://www.thenational.academy/year-6/maths/calculate-unknown-angles-in-quadrilaterals-year-6-wk3-5" TargetMode="External"/><Relationship Id="rId125" Type="http://schemas.openxmlformats.org/officeDocument/2006/relationships/image" Target="media/image57.png"/><Relationship Id="rId7" Type="http://schemas.openxmlformats.org/officeDocument/2006/relationships/image" Target="media/image2.png"/><Relationship Id="rId71" Type="http://schemas.openxmlformats.org/officeDocument/2006/relationships/image" Target="media/image40.png"/><Relationship Id="rId92" Type="http://schemas.openxmlformats.org/officeDocument/2006/relationships/hyperlink" Target="https://www.theschoolrun.com/homework-help/russia" TargetMode="External"/><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35.jpeg"/><Relationship Id="rId87" Type="http://schemas.openxmlformats.org/officeDocument/2006/relationships/hyperlink" Target="https://www.thenational.academy/year-4/maths/area-and-perimeter-year-4-wk1-3" TargetMode="External"/><Relationship Id="rId110" Type="http://schemas.openxmlformats.org/officeDocument/2006/relationships/hyperlink" Target="https://www.bbc.co.uk/cbbc/quizzes/newsround-what-do-you-know-about-russia-quiz" TargetMode="External"/><Relationship Id="rId115" Type="http://schemas.openxmlformats.org/officeDocument/2006/relationships/hyperlink" Target="http://www.bbc.com/travel/video/my-city/20121031-st-petersburg" TargetMode="External"/><Relationship Id="rId131" Type="http://schemas.openxmlformats.org/officeDocument/2006/relationships/image" Target="media/image63.png"/><Relationship Id="rId136" Type="http://schemas.openxmlformats.org/officeDocument/2006/relationships/theme" Target="theme/theme1.xml"/><Relationship Id="rId61" Type="http://schemas.openxmlformats.org/officeDocument/2006/relationships/hyperlink" Target="https://www.coolkidfacts.com/russia-facts/" TargetMode="External"/><Relationship Id="rId82" Type="http://schemas.openxmlformats.org/officeDocument/2006/relationships/hyperlink" Target="https://www.bbc.co.uk/newsround" TargetMode="External"/><Relationship Id="rId19" Type="http://schemas.openxmlformats.org/officeDocument/2006/relationships/hyperlink" Target="https://kids.kiddle.co/Russi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52</Pages>
  <Words>4674</Words>
  <Characters>26648</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Rachel Moss</dc:creator>
  <cp:lastModifiedBy>Rachel Moss</cp:lastModifiedBy>
  <cp:revision>2</cp:revision>
  <dcterms:created xsi:type="dcterms:W3CDTF">2020-05-15T16:35:00Z</dcterms:created>
  <dcterms:modified xsi:type="dcterms:W3CDTF">2020-05-15T16:35:00Z</dcterms:modified>
</cp:coreProperties>
</file>